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FFFFFF"/>
        <w:tblCellMar>
          <w:left w:w="0" w:type="dxa"/>
          <w:right w:w="0" w:type="dxa"/>
        </w:tblCellMar>
        <w:tblLook w:val="04A0" w:firstRow="1" w:lastRow="0" w:firstColumn="1" w:lastColumn="0" w:noHBand="0" w:noVBand="1"/>
      </w:tblPr>
      <w:tblGrid>
        <w:gridCol w:w="3420"/>
      </w:tblGrid>
      <w:tr w:rsidR="004D5D53" w:rsidRPr="004D5D53" w:rsidTr="004D5D53">
        <w:tc>
          <w:tcPr>
            <w:tcW w:w="3420" w:type="dxa"/>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jc w:val="center"/>
              <w:rPr>
                <w:rFonts w:ascii="Times New Roman" w:eastAsia="Times New Roman" w:hAnsi="Times New Roman" w:cs="Times New Roman"/>
                <w:color w:val="000000"/>
                <w:sz w:val="20"/>
                <w:szCs w:val="20"/>
                <w:lang w:eastAsia="ru-RU"/>
              </w:rPr>
            </w:pPr>
            <w:r w:rsidRPr="004D5D53">
              <w:rPr>
                <w:rFonts w:ascii="Times New Roman" w:eastAsia="Times New Roman" w:hAnsi="Times New Roman" w:cs="Times New Roman"/>
                <w:color w:val="000000"/>
                <w:sz w:val="20"/>
                <w:szCs w:val="20"/>
                <w:lang w:eastAsia="ru-RU"/>
              </w:rPr>
              <w:t>Қазақстан Республикасы</w:t>
            </w:r>
            <w:r w:rsidRPr="004D5D53">
              <w:rPr>
                <w:rFonts w:ascii="Times New Roman" w:eastAsia="Times New Roman" w:hAnsi="Times New Roman" w:cs="Times New Roman"/>
                <w:color w:val="000000"/>
                <w:sz w:val="20"/>
                <w:szCs w:val="20"/>
                <w:lang w:eastAsia="ru-RU"/>
              </w:rPr>
              <w:br/>
              <w:t>Білім және ғылым министрінің</w:t>
            </w:r>
            <w:r w:rsidRPr="004D5D53">
              <w:rPr>
                <w:rFonts w:ascii="Times New Roman" w:eastAsia="Times New Roman" w:hAnsi="Times New Roman" w:cs="Times New Roman"/>
                <w:color w:val="000000"/>
                <w:sz w:val="20"/>
                <w:szCs w:val="20"/>
                <w:lang w:eastAsia="ru-RU"/>
              </w:rPr>
              <w:br/>
              <w:t>2017 жылғы 31 қазандағы</w:t>
            </w:r>
            <w:r w:rsidRPr="004D5D53">
              <w:rPr>
                <w:rFonts w:ascii="Times New Roman" w:eastAsia="Times New Roman" w:hAnsi="Times New Roman" w:cs="Times New Roman"/>
                <w:color w:val="000000"/>
                <w:sz w:val="20"/>
                <w:szCs w:val="20"/>
                <w:lang w:eastAsia="ru-RU"/>
              </w:rPr>
              <w:br/>
              <w:t>№ 553 бұйрығына 412-қосымша</w:t>
            </w:r>
          </w:p>
        </w:tc>
      </w:tr>
    </w:tbl>
    <w:p w:rsidR="004D5D53" w:rsidRPr="004D5D53" w:rsidRDefault="004D5D53" w:rsidP="004D5D53">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4D5D53">
        <w:rPr>
          <w:rFonts w:ascii="Times New Roman" w:eastAsia="Times New Roman" w:hAnsi="Times New Roman" w:cs="Times New Roman"/>
          <w:color w:val="1E1E1E"/>
          <w:sz w:val="20"/>
          <w:szCs w:val="20"/>
          <w:lang w:eastAsia="ru-RU"/>
        </w:rPr>
        <w:t>Техникалық және кәсіптік білім берудің "Ветеринария"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745"/>
        <w:gridCol w:w="6480"/>
      </w:tblGrid>
      <w:tr w:rsidR="004D5D53" w:rsidRPr="004D5D53" w:rsidTr="004D5D53">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4D5D53" w:rsidRPr="004D5D53" w:rsidTr="004D5D53">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1513000 - Ветеринария</w:t>
            </w:r>
          </w:p>
        </w:tc>
      </w:tr>
      <w:tr w:rsidR="004D5D53" w:rsidRPr="004D5D53" w:rsidTr="004D5D53">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151302 2 - Жануарлар мен құстарды жасанды ұрықтандыру операторы</w:t>
            </w:r>
            <w:r w:rsidRPr="004D5D53">
              <w:rPr>
                <w:rFonts w:ascii="Times New Roman" w:eastAsia="Times New Roman" w:hAnsi="Times New Roman" w:cs="Times New Roman"/>
                <w:color w:val="000000"/>
                <w:spacing w:val="2"/>
                <w:sz w:val="20"/>
                <w:szCs w:val="20"/>
                <w:lang w:eastAsia="ru-RU"/>
              </w:rPr>
              <w:br/>
              <w:t>151301 2 - Жануарларды ветеринарлық өңдеу жөніндегі оператор</w:t>
            </w:r>
            <w:r w:rsidRPr="004D5D53">
              <w:rPr>
                <w:rFonts w:ascii="Times New Roman" w:eastAsia="Times New Roman" w:hAnsi="Times New Roman" w:cs="Times New Roman"/>
                <w:color w:val="000000"/>
                <w:spacing w:val="2"/>
                <w:sz w:val="20"/>
                <w:szCs w:val="20"/>
                <w:lang w:eastAsia="ru-RU"/>
              </w:rPr>
              <w:br/>
              <w:t>151306 3 - Ветеринарлық техник</w:t>
            </w:r>
          </w:p>
        </w:tc>
      </w:tr>
    </w:tbl>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Оқыту нысаны: күндізгі</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Оқытудың нормативтік мерзімі: 1 жыл 10 ай;</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2 жыл 10 ай; 3 жыл 10 ай негізгі орта білім базасында</w:t>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1793"/>
        <w:gridCol w:w="903"/>
        <w:gridCol w:w="721"/>
        <w:gridCol w:w="888"/>
        <w:gridCol w:w="1135"/>
        <w:gridCol w:w="1110"/>
        <w:gridCol w:w="1333"/>
        <w:gridCol w:w="1240"/>
        <w:gridCol w:w="1173"/>
      </w:tblGrid>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Индексі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Семестрлер бойынша бөлу***</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10</w:t>
            </w:r>
          </w:p>
        </w:tc>
      </w:tr>
      <w:tr w:rsidR="004D5D53" w:rsidRPr="004D5D53" w:rsidTr="004D5D53">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ЖБП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Жалпы білім беретін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1-3</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324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3-6</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"151302 2 - Жануарлар мен құстарды жасанды ұрықтандыру операторы"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988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286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504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2-4</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Жануарларды қолдан ұрықтандыруды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 жасушасының құрылысы және жануарлар ағзасы жүйесінің топографиялық ерекшелігі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Азық өсімдіктерінің пайдалы белгілерін және жануарлар мен құстарды тамақтандыру ережелерін анықтау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Тұқымды асылдандыру жұмысын жүзеге асыру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БҰАМ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"151301 2 - </w:t>
            </w:r>
            <w:r w:rsidRPr="004D5D53">
              <w:rPr>
                <w:rFonts w:ascii="Times New Roman" w:eastAsia="Times New Roman" w:hAnsi="Times New Roman" w:cs="Times New Roman"/>
                <w:color w:val="000000"/>
                <w:spacing w:val="2"/>
                <w:sz w:val="20"/>
                <w:szCs w:val="20"/>
                <w:lang w:eastAsia="ru-RU"/>
              </w:rPr>
              <w:lastRenderedPageBreak/>
              <w:t>Жануарларды ветеринарлық өңдеу жөніндегі оператор"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1308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282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828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5-6</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Ауру жануарларды диагностикалау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Жануарлардың ауруына қарсы іс-шаралар өткізу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Дәрілік заттарды жануарлардың ағзасына салу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Мал шаруашылығында ақпаратты технолдогияларды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БҰАМ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Орта буын маманы</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"151306 3 - Ветеринарлық техник"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7-8</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Физикалық </w:t>
            </w:r>
            <w:r w:rsidRPr="004D5D53">
              <w:rPr>
                <w:rFonts w:ascii="Times New Roman" w:eastAsia="Times New Roman" w:hAnsi="Times New Roman" w:cs="Times New Roman"/>
                <w:color w:val="000000"/>
                <w:spacing w:val="2"/>
                <w:sz w:val="20"/>
                <w:szCs w:val="20"/>
                <w:lang w:eastAsia="ru-RU"/>
              </w:rPr>
              <w:lastRenderedPageBreak/>
              <w:t>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1114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228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238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648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7-8</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Жануарларға алғашқы емдік көмек көрсету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Жануарлардың өлексесін сою және оларды жою</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Жануарлардың жұқпалы ауруларын диагностикалау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 мен құстардың инвазиондық ауруларын диагностикалау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Мал және өсімдік өнімдері мен шикізатына ветеринарлық-санитарлық сараптама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Диплом алды </w:t>
            </w:r>
            <w:r w:rsidRPr="004D5D53">
              <w:rPr>
                <w:rFonts w:ascii="Times New Roman" w:eastAsia="Times New Roman" w:hAnsi="Times New Roman" w:cs="Times New Roman"/>
                <w:color w:val="000000"/>
                <w:spacing w:val="2"/>
                <w:sz w:val="20"/>
                <w:szCs w:val="20"/>
                <w:lang w:eastAsia="ru-RU"/>
              </w:rPr>
              <w:lastRenderedPageBreak/>
              <w:t>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БҰАМ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Барлығы: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6588</w:t>
            </w:r>
          </w:p>
        </w:tc>
      </w:tr>
    </w:tbl>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Ескерту:</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 ЖБП қажеттілік бойынша модульдерге кіріктіріледі.</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Қолданылған аббревиатуралар:</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ЖБП - жалпы білім беру пәндері;</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БМ - базалық модульдер;</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КМ - кәсіптік модульдер;</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ДЖ - дипломдық жобалау;</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АА - аралық аттестаттау;</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ҚА - қорытынды аттестаттау;</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К - консультациялар;</w:t>
      </w: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Ф - факультативтер.</w:t>
      </w:r>
    </w:p>
    <w:p w:rsidR="00280A58" w:rsidRDefault="00280A58"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80A58" w:rsidRDefault="00280A58"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80A58" w:rsidRDefault="00280A58"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80A58" w:rsidRDefault="00280A58"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80A58" w:rsidRDefault="00280A58"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80A58" w:rsidRDefault="00280A58"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80A58" w:rsidRDefault="00280A58"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80A58" w:rsidRDefault="00280A58"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80A58" w:rsidRDefault="00280A58"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280A58" w:rsidRPr="004D5D53" w:rsidRDefault="00280A58"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4D5D53" w:rsidRPr="004D5D53" w:rsidTr="004D5D53">
        <w:tc>
          <w:tcPr>
            <w:tcW w:w="5805" w:type="dxa"/>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jc w:val="center"/>
              <w:rPr>
                <w:rFonts w:ascii="Times New Roman" w:eastAsia="Times New Roman" w:hAnsi="Times New Roman" w:cs="Times New Roman"/>
                <w:color w:val="000000"/>
                <w:sz w:val="20"/>
                <w:szCs w:val="20"/>
                <w:lang w:eastAsia="ru-RU"/>
              </w:rPr>
            </w:pPr>
            <w:r w:rsidRPr="004D5D53">
              <w:rPr>
                <w:rFonts w:ascii="Times New Roman" w:eastAsia="Times New Roman" w:hAnsi="Times New Roman" w:cs="Times New Roman"/>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jc w:val="center"/>
              <w:rPr>
                <w:rFonts w:ascii="Times New Roman" w:eastAsia="Times New Roman" w:hAnsi="Times New Roman" w:cs="Times New Roman"/>
                <w:color w:val="000000"/>
                <w:sz w:val="20"/>
                <w:szCs w:val="20"/>
                <w:lang w:eastAsia="ru-RU"/>
              </w:rPr>
            </w:pPr>
            <w:bookmarkStart w:id="0" w:name="z127"/>
            <w:bookmarkEnd w:id="0"/>
            <w:r w:rsidRPr="004D5D53">
              <w:rPr>
                <w:rFonts w:ascii="Times New Roman" w:eastAsia="Times New Roman" w:hAnsi="Times New Roman" w:cs="Times New Roman"/>
                <w:color w:val="000000"/>
                <w:sz w:val="20"/>
                <w:szCs w:val="20"/>
                <w:lang w:eastAsia="ru-RU"/>
              </w:rPr>
              <w:t>Қазақстан Республикасы</w:t>
            </w:r>
            <w:r w:rsidRPr="004D5D53">
              <w:rPr>
                <w:rFonts w:ascii="Times New Roman" w:eastAsia="Times New Roman" w:hAnsi="Times New Roman" w:cs="Times New Roman"/>
                <w:color w:val="000000"/>
                <w:sz w:val="20"/>
                <w:szCs w:val="20"/>
                <w:lang w:eastAsia="ru-RU"/>
              </w:rPr>
              <w:br/>
              <w:t>Білім және ғылым министрінің</w:t>
            </w:r>
            <w:r w:rsidRPr="004D5D53">
              <w:rPr>
                <w:rFonts w:ascii="Times New Roman" w:eastAsia="Times New Roman" w:hAnsi="Times New Roman" w:cs="Times New Roman"/>
                <w:color w:val="000000"/>
                <w:sz w:val="20"/>
                <w:szCs w:val="20"/>
                <w:lang w:eastAsia="ru-RU"/>
              </w:rPr>
              <w:br/>
              <w:t>2017 жылғы 31 қазандағы</w:t>
            </w:r>
            <w:r w:rsidRPr="004D5D53">
              <w:rPr>
                <w:rFonts w:ascii="Times New Roman" w:eastAsia="Times New Roman" w:hAnsi="Times New Roman" w:cs="Times New Roman"/>
                <w:color w:val="000000"/>
                <w:sz w:val="20"/>
                <w:szCs w:val="20"/>
                <w:lang w:eastAsia="ru-RU"/>
              </w:rPr>
              <w:br/>
              <w:t>№ 553 бұйрығына 413-қосымша</w:t>
            </w:r>
          </w:p>
        </w:tc>
      </w:tr>
    </w:tbl>
    <w:p w:rsidR="004D5D53" w:rsidRPr="004D5D53" w:rsidRDefault="004D5D53" w:rsidP="004D5D53">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4D5D53">
        <w:rPr>
          <w:rFonts w:ascii="Times New Roman" w:eastAsia="Times New Roman" w:hAnsi="Times New Roman" w:cs="Times New Roman"/>
          <w:color w:val="1E1E1E"/>
          <w:sz w:val="20"/>
          <w:szCs w:val="20"/>
          <w:lang w:eastAsia="ru-RU"/>
        </w:rPr>
        <w:t>Техникалық және кәсіптік білім берудің "Ветеринария" мамандығы бойынша үлгілік оқу жоспары</w:t>
      </w:r>
    </w:p>
    <w:tbl>
      <w:tblPr>
        <w:tblW w:w="9225" w:type="dxa"/>
        <w:shd w:val="clear" w:color="auto" w:fill="FFFFFF"/>
        <w:tblCellMar>
          <w:left w:w="0" w:type="dxa"/>
          <w:right w:w="0" w:type="dxa"/>
        </w:tblCellMar>
        <w:tblLook w:val="04A0" w:firstRow="1" w:lastRow="0" w:firstColumn="1" w:lastColumn="0" w:noHBand="0" w:noVBand="1"/>
      </w:tblPr>
      <w:tblGrid>
        <w:gridCol w:w="2745"/>
        <w:gridCol w:w="6480"/>
      </w:tblGrid>
      <w:tr w:rsidR="004D5D53" w:rsidRPr="004D5D53" w:rsidTr="004D5D53">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4D5D53" w:rsidRPr="004D5D53" w:rsidTr="004D5D53">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1513000 - Ветеринария</w:t>
            </w:r>
          </w:p>
        </w:tc>
      </w:tr>
      <w:tr w:rsidR="004D5D53" w:rsidRPr="004D5D53" w:rsidTr="004D5D53">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151301 2 - Жануарларды ветеринарлық өңдеу жөніндегі оператор</w:t>
            </w:r>
            <w:r w:rsidRPr="004D5D53">
              <w:rPr>
                <w:rFonts w:ascii="Times New Roman" w:eastAsia="Times New Roman" w:hAnsi="Times New Roman" w:cs="Times New Roman"/>
                <w:color w:val="000000"/>
                <w:spacing w:val="2"/>
                <w:sz w:val="20"/>
                <w:szCs w:val="20"/>
                <w:lang w:eastAsia="ru-RU"/>
              </w:rPr>
              <w:br/>
              <w:t>151302 2 - Жануарлар мен құстарды жасанды ұрықтандыру операторы</w:t>
            </w:r>
            <w:r w:rsidRPr="004D5D53">
              <w:rPr>
                <w:rFonts w:ascii="Times New Roman" w:eastAsia="Times New Roman" w:hAnsi="Times New Roman" w:cs="Times New Roman"/>
                <w:color w:val="000000"/>
                <w:spacing w:val="2"/>
                <w:sz w:val="20"/>
                <w:szCs w:val="20"/>
                <w:lang w:eastAsia="ru-RU"/>
              </w:rPr>
              <w:br/>
              <w:t>151306 3 - Ветеринарлық техник</w:t>
            </w:r>
          </w:p>
        </w:tc>
      </w:tr>
    </w:tbl>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Оқыту нысаны: күндізгі</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Оқытудың нормативтік мерзімі: 10 ай;</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1 жыл 10 ай; 2 жыл 10 ай жалпы орта білім беру негізінде</w:t>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48"/>
        <w:gridCol w:w="1793"/>
        <w:gridCol w:w="903"/>
        <w:gridCol w:w="721"/>
        <w:gridCol w:w="888"/>
        <w:gridCol w:w="1135"/>
        <w:gridCol w:w="1110"/>
        <w:gridCol w:w="1333"/>
        <w:gridCol w:w="1240"/>
        <w:gridCol w:w="1173"/>
      </w:tblGrid>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Индексі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Циклдер, пәндер/модульдер,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Оқу уақытының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Семестрлер бойынша бөлу**</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БАРЛЫҒЫ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Зертханалық-практикалық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Өндірістік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10</w:t>
            </w:r>
          </w:p>
        </w:tc>
      </w:tr>
      <w:tr w:rsidR="004D5D53" w:rsidRPr="004D5D53" w:rsidTr="004D5D53">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Біліктіліктің жоғарылатылған деңгейі</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404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1-4</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Қазақстанның тарихын, әлемдік </w:t>
            </w:r>
            <w:r w:rsidRPr="004D5D53">
              <w:rPr>
                <w:rFonts w:ascii="Times New Roman" w:eastAsia="Times New Roman" w:hAnsi="Times New Roman" w:cs="Times New Roman"/>
                <w:color w:val="000000"/>
                <w:spacing w:val="2"/>
                <w:sz w:val="20"/>
                <w:szCs w:val="20"/>
                <w:lang w:eastAsia="ru-RU"/>
              </w:rPr>
              <w:lastRenderedPageBreak/>
              <w:t>қауымдастықтағы рөлі мен орнын түсіну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"151301 2 - Жануарларды ветеринарлық өңдеу жөніндегі оператор"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988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286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504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1-2</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Жануарларды қолдан ұрықтандыруды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 жасушасының құрылысы және жануарлар ағзасы жүйесінің топографиялық ерекшелігі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Азық өсімдіктерінің пайдалы белгілерін және жануарлар мен құстарды тамақтандыру ережелерін анықтау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Тұқымды асылдандыру жұмысын жүзеге асыру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БҰАМ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ҚА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"151302 2 - Жануарлар мен құстарды жасанды ұрықтандыру операторы"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1308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198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282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828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3-4</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Ауру жануарларды диагностикалау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Жануарлардың ауруына қарсы іс-шаралар өткізу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Дәрілік заттарды жануарлардың ағзасына салу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Мал шаруашылығында ақпаратты технолдогияларды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БҰАМ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2880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Орта буын маманы</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"151306 3 - Ветеринарлық техник"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5-6</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1114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228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238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648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5-6</w:t>
            </w: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Жануарларға алғашқы емдік көмек көрсету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Жануарлардың өлексесін сою және оларды жою</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Жануарлардың жұқпалы ауруларын диагностикалау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Жануарлар мен құстардың инвазиондық ауруларын диагностикалау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Мал және өсімдік өнімдері мен шикізатына ветеринарлық-</w:t>
            </w:r>
            <w:r w:rsidRPr="004D5D53">
              <w:rPr>
                <w:rFonts w:ascii="Times New Roman" w:eastAsia="Times New Roman" w:hAnsi="Times New Roman" w:cs="Times New Roman"/>
                <w:color w:val="000000"/>
                <w:spacing w:val="2"/>
                <w:sz w:val="20"/>
                <w:szCs w:val="20"/>
                <w:lang w:eastAsia="ru-RU"/>
              </w:rPr>
              <w:lastRenderedPageBreak/>
              <w:t>санитарлық сараптама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КМ 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Диплом алды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БҰАМ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Білім беру ұйымы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Орта буын маманы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r>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Барлығы: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4960</w:t>
            </w:r>
          </w:p>
        </w:tc>
      </w:tr>
    </w:tbl>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Ескерту:</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 Берілген мамандықтың басқа біліктіліктеріне оқу мекемесі ұқсас тәсілдеме қолданылып жұмыс оқу жоспарларын әзірлейді.</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 Семестр бойынша бөлінуі мекеменің қалауы бойынша өзгереді.</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Қолданылған аббревиатуралар:</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БМ - базалық модульдер;</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КМ - кәсіптік модульдер;</w:t>
      </w:r>
      <w:bookmarkStart w:id="1" w:name="_GoBack"/>
      <w:bookmarkEnd w:id="1"/>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БҰАМ - білім беру ұйымы анықтайтын модульдер;</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ДЖ - дипломдық жобалау;</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АА - аралық аттестаттау;</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ҚА - қорытынды аттестаттау;</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К - консультациялар;</w:t>
      </w: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      Ф </w:t>
      </w:r>
      <w:r>
        <w:rPr>
          <w:rFonts w:ascii="Times New Roman" w:eastAsia="Times New Roman" w:hAnsi="Times New Roman" w:cs="Times New Roman"/>
          <w:color w:val="000000"/>
          <w:spacing w:val="2"/>
          <w:sz w:val="20"/>
          <w:szCs w:val="20"/>
          <w:lang w:eastAsia="ru-RU"/>
        </w:rPr>
        <w:t>–</w:t>
      </w:r>
      <w:r w:rsidRPr="004D5D53">
        <w:rPr>
          <w:rFonts w:ascii="Times New Roman" w:eastAsia="Times New Roman" w:hAnsi="Times New Roman" w:cs="Times New Roman"/>
          <w:color w:val="000000"/>
          <w:spacing w:val="2"/>
          <w:sz w:val="20"/>
          <w:szCs w:val="20"/>
          <w:lang w:eastAsia="ru-RU"/>
        </w:rPr>
        <w:t xml:space="preserve"> факультативтер</w:t>
      </w: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w:t>
      </w: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4D5D53" w:rsidRPr="004D5D53" w:rsidTr="004D5D53">
        <w:tc>
          <w:tcPr>
            <w:tcW w:w="5805" w:type="dxa"/>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jc w:val="center"/>
              <w:rPr>
                <w:rFonts w:ascii="Times New Roman" w:eastAsia="Times New Roman" w:hAnsi="Times New Roman" w:cs="Times New Roman"/>
                <w:color w:val="000000"/>
                <w:sz w:val="20"/>
                <w:szCs w:val="20"/>
                <w:lang w:eastAsia="ru-RU"/>
              </w:rPr>
            </w:pPr>
            <w:r w:rsidRPr="004D5D53">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jc w:val="center"/>
              <w:rPr>
                <w:rFonts w:ascii="Times New Roman" w:eastAsia="Times New Roman" w:hAnsi="Times New Roman" w:cs="Times New Roman"/>
                <w:color w:val="000000"/>
                <w:sz w:val="20"/>
                <w:szCs w:val="20"/>
                <w:lang w:eastAsia="ru-RU"/>
              </w:rPr>
            </w:pPr>
            <w:bookmarkStart w:id="2" w:name="z128"/>
            <w:bookmarkEnd w:id="2"/>
            <w:r w:rsidRPr="004D5D53">
              <w:rPr>
                <w:rFonts w:ascii="Times New Roman" w:eastAsia="Times New Roman" w:hAnsi="Times New Roman" w:cs="Times New Roman"/>
                <w:color w:val="000000"/>
                <w:sz w:val="20"/>
                <w:szCs w:val="20"/>
                <w:lang w:eastAsia="ru-RU"/>
              </w:rPr>
              <w:t>Қазақстан Республикасы</w:t>
            </w:r>
            <w:r w:rsidRPr="004D5D53">
              <w:rPr>
                <w:rFonts w:ascii="Times New Roman" w:eastAsia="Times New Roman" w:hAnsi="Times New Roman" w:cs="Times New Roman"/>
                <w:color w:val="000000"/>
                <w:sz w:val="20"/>
                <w:szCs w:val="20"/>
                <w:lang w:eastAsia="ru-RU"/>
              </w:rPr>
              <w:br/>
              <w:t>Білім және ғылым министрінің</w:t>
            </w:r>
            <w:r w:rsidRPr="004D5D53">
              <w:rPr>
                <w:rFonts w:ascii="Times New Roman" w:eastAsia="Times New Roman" w:hAnsi="Times New Roman" w:cs="Times New Roman"/>
                <w:color w:val="000000"/>
                <w:sz w:val="20"/>
                <w:szCs w:val="20"/>
                <w:lang w:eastAsia="ru-RU"/>
              </w:rPr>
              <w:br/>
              <w:t>2017 жылғы 31 қазандағы</w:t>
            </w:r>
            <w:r w:rsidRPr="004D5D53">
              <w:rPr>
                <w:rFonts w:ascii="Times New Roman" w:eastAsia="Times New Roman" w:hAnsi="Times New Roman" w:cs="Times New Roman"/>
                <w:color w:val="000000"/>
                <w:sz w:val="20"/>
                <w:szCs w:val="20"/>
                <w:lang w:eastAsia="ru-RU"/>
              </w:rPr>
              <w:br/>
              <w:t>№ 553 бұйрығына 414-қосымша</w:t>
            </w:r>
          </w:p>
        </w:tc>
      </w:tr>
    </w:tbl>
    <w:p w:rsidR="004D5D53" w:rsidRPr="004D5D53" w:rsidRDefault="004D5D53" w:rsidP="004D5D53">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4D5D53">
        <w:rPr>
          <w:rFonts w:ascii="Times New Roman" w:eastAsia="Times New Roman" w:hAnsi="Times New Roman" w:cs="Times New Roman"/>
          <w:color w:val="1E1E1E"/>
          <w:sz w:val="20"/>
          <w:szCs w:val="20"/>
          <w:lang w:eastAsia="ru-RU"/>
        </w:rPr>
        <w:t>Техникалық және кәсіптік білім берудің "Ветеринария" мамандығы бойынша үлгілік оқу бағдарламасы</w:t>
      </w:r>
    </w:p>
    <w:tbl>
      <w:tblPr>
        <w:tblW w:w="9225" w:type="dxa"/>
        <w:shd w:val="clear" w:color="auto" w:fill="FFFFFF"/>
        <w:tblCellMar>
          <w:left w:w="0" w:type="dxa"/>
          <w:right w:w="0" w:type="dxa"/>
        </w:tblCellMar>
        <w:tblLook w:val="04A0" w:firstRow="1" w:lastRow="0" w:firstColumn="1" w:lastColumn="0" w:noHBand="0" w:noVBand="1"/>
      </w:tblPr>
      <w:tblGrid>
        <w:gridCol w:w="2745"/>
        <w:gridCol w:w="6480"/>
      </w:tblGrid>
      <w:tr w:rsidR="004D5D53" w:rsidRPr="004D5D53" w:rsidTr="004D5D53">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1500000 - Ауыл шаруашылығы, ветеринария және экология</w:t>
            </w:r>
          </w:p>
        </w:tc>
      </w:tr>
      <w:tr w:rsidR="004D5D53" w:rsidRPr="004D5D53" w:rsidTr="004D5D53">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1513000 - Ветеринария</w:t>
            </w:r>
          </w:p>
        </w:tc>
      </w:tr>
      <w:tr w:rsidR="004D5D53" w:rsidRPr="004D5D53" w:rsidTr="004D5D53">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Біліктілік:</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151301 2 - Жануарларды ветеринарлық өңдеу жөніндегі оператор</w:t>
            </w:r>
            <w:r w:rsidRPr="004D5D53">
              <w:rPr>
                <w:rFonts w:ascii="Times New Roman" w:eastAsia="Times New Roman" w:hAnsi="Times New Roman" w:cs="Times New Roman"/>
                <w:color w:val="000000"/>
                <w:spacing w:val="2"/>
                <w:sz w:val="20"/>
                <w:szCs w:val="20"/>
                <w:lang w:eastAsia="ru-RU"/>
              </w:rPr>
              <w:br/>
              <w:t>151302 2 - Жануарлар мен құстарды жасанды ұрықтандыру операторы</w:t>
            </w:r>
            <w:r w:rsidRPr="004D5D53">
              <w:rPr>
                <w:rFonts w:ascii="Times New Roman" w:eastAsia="Times New Roman" w:hAnsi="Times New Roman" w:cs="Times New Roman"/>
                <w:color w:val="000000"/>
                <w:spacing w:val="2"/>
                <w:sz w:val="20"/>
                <w:szCs w:val="20"/>
                <w:lang w:eastAsia="ru-RU"/>
              </w:rPr>
              <w:br/>
              <w:t>151306 3 - Ветеринарлық техник</w:t>
            </w:r>
          </w:p>
        </w:tc>
      </w:tr>
    </w:tbl>
    <w:p w:rsidR="004D5D53" w:rsidRPr="004D5D53" w:rsidRDefault="004D5D53" w:rsidP="004D5D53">
      <w:pPr>
        <w:spacing w:after="0" w:line="240" w:lineRule="auto"/>
        <w:contextualSpacing/>
        <w:rPr>
          <w:rFonts w:ascii="Times New Roman" w:eastAsia="Times New Roman" w:hAnsi="Times New Roman" w:cs="Times New Roman"/>
          <w:sz w:val="20"/>
          <w:szCs w:val="20"/>
          <w:lang w:eastAsia="ru-RU"/>
        </w:rPr>
      </w:pPr>
      <w:r w:rsidRPr="004D5D53">
        <w:rPr>
          <w:rFonts w:ascii="Times New Roman" w:eastAsia="Times New Roman" w:hAnsi="Times New Roman" w:cs="Times New Roman"/>
          <w:color w:val="000000"/>
          <w:sz w:val="20"/>
          <w:szCs w:val="20"/>
          <w:lang w:eastAsia="ru-RU"/>
        </w:rPr>
        <w:br/>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2141"/>
        <w:gridCol w:w="1773"/>
        <w:gridCol w:w="2401"/>
        <w:gridCol w:w="1644"/>
        <w:gridCol w:w="2401"/>
        <w:gridCol w:w="1825"/>
      </w:tblGrid>
      <w:tr w:rsidR="004D5D53" w:rsidRPr="004D5D53" w:rsidTr="004D5D5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Базалық және кәсіптік құзыреттіліктер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Модульге қысқаша шолу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Модульді қалыптастырушы пәндер</w:t>
            </w:r>
          </w:p>
        </w:tc>
      </w:tr>
      <w:tr w:rsidR="004D5D53" w:rsidRPr="004D5D53" w:rsidTr="004D5D53">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Базалық модульдер</w:t>
            </w: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БҚ 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01. Кәсіптік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Бұл модуль кәсіби қызметте қазақ (орыс) және шетел тілінде ауызша және жазбаша түрде қарым-қатынас жасауға қажетті білімдерді, икемдер мен дағдыларды сипаттайды.</w:t>
            </w:r>
            <w:r w:rsidRPr="004D5D53">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іскерлік қазақ (орыс) және шетел </w:t>
            </w:r>
            <w:r w:rsidRPr="004D5D53">
              <w:rPr>
                <w:rFonts w:ascii="Times New Roman" w:eastAsia="Times New Roman" w:hAnsi="Times New Roman" w:cs="Times New Roman"/>
                <w:color w:val="000000"/>
                <w:spacing w:val="2"/>
                <w:sz w:val="20"/>
                <w:szCs w:val="20"/>
                <w:lang w:eastAsia="ru-RU"/>
              </w:rPr>
              <w:lastRenderedPageBreak/>
              <w:t>тілінің және кәсіби лексиканың негіздерін меңгереді.</w:t>
            </w:r>
            <w:r w:rsidRPr="004D5D53">
              <w:rPr>
                <w:rFonts w:ascii="Times New Roman" w:eastAsia="Times New Roman" w:hAnsi="Times New Roman" w:cs="Times New Roman"/>
                <w:color w:val="000000"/>
                <w:spacing w:val="2"/>
                <w:sz w:val="20"/>
                <w:szCs w:val="20"/>
                <w:lang w:eastAsia="ru-RU"/>
              </w:rPr>
              <w:br/>
              <w:t>Модульді зерделеу кезінде білім алушылар кәсіптік бағыттағы мәтіндерді оқу және аудару үшін (сөздікпен) қажетті қазақ (орыс) және шетел тілінің лексикалық және грамматикалық минимумын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 нәтижесі: 1) Өзінің кәсіптік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қазақ (орыс) тілі Кәсіптік шетел тілі</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Кәсіптік қатынасу үшін қажетті мамандық бойынша лексика-грамматикалық материалды меңгереді. </w:t>
            </w:r>
            <w:r w:rsidRPr="004D5D53">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2) Кәсіби бағыттағы мәтіндерді аудару (сөздікпен) техникасын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Кәсіби бағыттағы мәтіндерді оқиды және аударады (сөздікпен);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3) Қазақ (орыс) және шетел тіліндегі кәсіби диалогтік сөйлеу 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Жағдайға байланысты қисынды және ретті пікір айта алады.</w:t>
            </w:r>
            <w:r w:rsidRPr="004D5D53">
              <w:rPr>
                <w:rFonts w:ascii="Times New Roman" w:eastAsia="Times New Roman" w:hAnsi="Times New Roman" w:cs="Times New Roman"/>
                <w:color w:val="000000"/>
                <w:spacing w:val="2"/>
                <w:sz w:val="20"/>
                <w:szCs w:val="20"/>
                <w:lang w:eastAsia="ru-RU"/>
              </w:rPr>
              <w:br/>
              <w:t>2. Кәсіби қарым-қатынас 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Мемлекеттік тілде іс қағаздарын құрастыруға және рәсімдеуге қажетті білімдерді, икемдер мен дағдыларды сипаттайды.</w:t>
            </w:r>
            <w:r w:rsidRPr="004D5D53">
              <w:rPr>
                <w:rFonts w:ascii="Times New Roman" w:eastAsia="Times New Roman" w:hAnsi="Times New Roman" w:cs="Times New Roman"/>
                <w:color w:val="000000"/>
                <w:spacing w:val="2"/>
                <w:sz w:val="20"/>
                <w:szCs w:val="20"/>
                <w:lang w:eastAsia="ru-RU"/>
              </w:rPr>
              <w:br/>
              <w:t>Модульді зерделеу нәтижесінде білім алушылар: мемлекеттік тілде іс жүргізу негіздерін; іскерлік құжаттарды жасау тәсілдері мен функцияларын; құжаттардың жіктелуін, тасымалдағыштар, мақсатын, құрамдас бөліктерін, рәсімдеу ережелерін меңгереді.</w:t>
            </w:r>
            <w:r w:rsidRPr="004D5D53">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4D5D53">
              <w:rPr>
                <w:rFonts w:ascii="Times New Roman" w:eastAsia="Times New Roman" w:hAnsi="Times New Roman" w:cs="Times New Roman"/>
                <w:color w:val="000000"/>
                <w:spacing w:val="2"/>
                <w:sz w:val="20"/>
                <w:szCs w:val="20"/>
                <w:lang w:eastAsia="ru-RU"/>
              </w:rPr>
              <w:br/>
              <w:t>компьютерлік технологияларды қолдана отырып, кәсіптік қызметте қажетті қызметтік құжаттарды мемлекеттік тілде құрастыруы тиіс.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1) Компьютерлік технологияларды қолдана отырып, ұйымдық-өкімдік және ақпараттық-анықтамалық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Мемлекеттік тілде іс қағаздарын жүргізу</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Құжаттардың түрлері мен жіктелуін сипаттайды.</w:t>
            </w:r>
            <w:r w:rsidRPr="004D5D53">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4D5D53">
              <w:rPr>
                <w:rFonts w:ascii="Times New Roman" w:eastAsia="Times New Roman" w:hAnsi="Times New Roman" w:cs="Times New Roman"/>
                <w:color w:val="000000"/>
                <w:spacing w:val="2"/>
                <w:sz w:val="20"/>
                <w:szCs w:val="20"/>
                <w:lang w:eastAsia="ru-RU"/>
              </w:rPr>
              <w:br/>
              <w:t>3. Құжаттардың құрылымын анықтайды.</w:t>
            </w:r>
            <w:r w:rsidRPr="004D5D53">
              <w:rPr>
                <w:rFonts w:ascii="Times New Roman" w:eastAsia="Times New Roman" w:hAnsi="Times New Roman" w:cs="Times New Roman"/>
                <w:color w:val="000000"/>
                <w:spacing w:val="2"/>
                <w:sz w:val="20"/>
                <w:szCs w:val="20"/>
                <w:lang w:eastAsia="ru-RU"/>
              </w:rPr>
              <w:br/>
              <w:t>4. Қызметтік құжаттардың негізгі деректемелерін қолданады.</w:t>
            </w:r>
            <w:r w:rsidRPr="004D5D53">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4D5D53">
              <w:rPr>
                <w:rFonts w:ascii="Times New Roman" w:eastAsia="Times New Roman" w:hAnsi="Times New Roman" w:cs="Times New Roman"/>
                <w:color w:val="000000"/>
                <w:spacing w:val="2"/>
                <w:sz w:val="20"/>
                <w:szCs w:val="20"/>
                <w:lang w:eastAsia="ru-RU"/>
              </w:rPr>
              <w:br/>
              <w:t>6. Компьютерлік технологияларды қолдана отырып, ұйымдық-өкімдік және ақпараттық-анықтамалық 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Қазақстан Республикасының Еңбек кодексіне сәйкес еңбек қатынастарын және "</w:t>
            </w:r>
            <w:hyperlink r:id="rId4" w:anchor="z487" w:history="1">
              <w:r w:rsidRPr="004D5D53">
                <w:rPr>
                  <w:rFonts w:ascii="Times New Roman" w:eastAsia="Times New Roman" w:hAnsi="Times New Roman" w:cs="Times New Roman"/>
                  <w:color w:val="073A5E"/>
                  <w:spacing w:val="2"/>
                  <w:sz w:val="20"/>
                  <w:szCs w:val="20"/>
                  <w:u w:val="single"/>
                  <w:lang w:eastAsia="ru-RU"/>
                </w:rPr>
                <w:t>Техникалық реттеу туралы</w:t>
              </w:r>
            </w:hyperlink>
            <w:r w:rsidRPr="004D5D53">
              <w:rPr>
                <w:rFonts w:ascii="Times New Roman" w:eastAsia="Times New Roman" w:hAnsi="Times New Roman" w:cs="Times New Roman"/>
                <w:color w:val="000000"/>
                <w:spacing w:val="2"/>
                <w:sz w:val="20"/>
                <w:szCs w:val="20"/>
                <w:lang w:eastAsia="ru-RU"/>
              </w:rPr>
              <w:t>" және "</w:t>
            </w:r>
            <w:hyperlink r:id="rId5" w:anchor="z288" w:history="1">
              <w:r w:rsidRPr="004D5D53">
                <w:rPr>
                  <w:rFonts w:ascii="Times New Roman" w:eastAsia="Times New Roman" w:hAnsi="Times New Roman" w:cs="Times New Roman"/>
                  <w:color w:val="073A5E"/>
                  <w:spacing w:val="2"/>
                  <w:sz w:val="20"/>
                  <w:szCs w:val="20"/>
                  <w:u w:val="single"/>
                  <w:lang w:eastAsia="ru-RU"/>
                </w:rPr>
                <w:t>Сәйкестікті бағалау саласындағы аккредиттеу туралы</w:t>
              </w:r>
            </w:hyperlink>
            <w:r w:rsidRPr="004D5D53">
              <w:rPr>
                <w:rFonts w:ascii="Times New Roman" w:eastAsia="Times New Roman" w:hAnsi="Times New Roman" w:cs="Times New Roman"/>
                <w:color w:val="000000"/>
                <w:spacing w:val="2"/>
                <w:sz w:val="20"/>
                <w:szCs w:val="20"/>
                <w:lang w:eastAsia="ru-RU"/>
              </w:rPr>
              <w:t>" ҚР Заңдарына сәйкес техникалық реттеу саласындағы қатынастарды реттейтін құжаттар туралы ұғымын меңгерген.</w:t>
            </w:r>
            <w:r w:rsidRPr="004D5D53">
              <w:rPr>
                <w:rFonts w:ascii="Times New Roman" w:eastAsia="Times New Roman" w:hAnsi="Times New Roman" w:cs="Times New Roman"/>
                <w:color w:val="000000"/>
                <w:spacing w:val="2"/>
                <w:sz w:val="20"/>
                <w:szCs w:val="20"/>
                <w:lang w:eastAsia="ru-RU"/>
              </w:rPr>
              <w:br/>
              <w:t>2. Еңбек шартының қажетті талаптары туралы ақпаратты меңгереді.</w:t>
            </w:r>
            <w:r w:rsidRPr="004D5D53">
              <w:rPr>
                <w:rFonts w:ascii="Times New Roman" w:eastAsia="Times New Roman" w:hAnsi="Times New Roman" w:cs="Times New Roman"/>
                <w:color w:val="000000"/>
                <w:spacing w:val="2"/>
                <w:sz w:val="20"/>
                <w:szCs w:val="20"/>
                <w:lang w:eastAsia="ru-RU"/>
              </w:rPr>
              <w:br/>
              <w:t>3. Түйіндемені, өмірбаянды, мінездемені, өтінішті,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Бұл модуль жеке қасиеттерді және олармен байланысты қабілеттерді жетілдіру үшін қажетті білімдерді, икемдер мен дағдыларды сипаттайды.</w:t>
            </w:r>
            <w:r w:rsidRPr="004D5D53">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дене тәрбиесінің әлеуметтік-биологиялық және психофизиологиялық негіздерін, жеке және спорттық өзін-өзі жетілдіру негіздерін, </w:t>
            </w:r>
            <w:r w:rsidRPr="004D5D53">
              <w:rPr>
                <w:rFonts w:ascii="Times New Roman" w:eastAsia="Times New Roman" w:hAnsi="Times New Roman" w:cs="Times New Roman"/>
                <w:color w:val="000000"/>
                <w:spacing w:val="2"/>
                <w:sz w:val="20"/>
                <w:szCs w:val="20"/>
                <w:lang w:eastAsia="ru-RU"/>
              </w:rPr>
              <w:lastRenderedPageBreak/>
              <w:t>салауатты өмір салтының негіздерін меңгереді.</w:t>
            </w:r>
            <w:r w:rsidRPr="004D5D53">
              <w:rPr>
                <w:rFonts w:ascii="Times New Roman" w:eastAsia="Times New Roman" w:hAnsi="Times New Roman" w:cs="Times New Roman"/>
                <w:color w:val="000000"/>
                <w:spacing w:val="2"/>
                <w:sz w:val="20"/>
                <w:szCs w:val="20"/>
                <w:lang w:eastAsia="ru-RU"/>
              </w:rPr>
              <w:br/>
              <w:t>Модульді зерделеу кезінде білім алушылар: қозғалыс қабілеттері мен дағдыларын ұдайы жетілдіру жағдайында денсаулықты нығайтуы; кәсіби тұрғыда маңызды физикалық және психомоторлық қабілеттерді дамытуы; өзін-өзі бақылау және ағзаның функционалдық жай-күйін бағалау дағдыларын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 нәтижесі: 1) Денсаулықты нығайту және салауатты өмір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Дене тәрбиесі</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Салауатты өмір салты негіздері мен мәдениетін ұғынады.</w:t>
            </w:r>
            <w:r w:rsidRPr="004D5D53">
              <w:rPr>
                <w:rFonts w:ascii="Times New Roman" w:eastAsia="Times New Roman" w:hAnsi="Times New Roman" w:cs="Times New Roman"/>
                <w:color w:val="000000"/>
                <w:spacing w:val="2"/>
                <w:sz w:val="20"/>
                <w:szCs w:val="20"/>
                <w:lang w:eastAsia="ru-RU"/>
              </w:rPr>
              <w:br/>
              <w:t>2. Бұлшық етке жүктеме түскен кездегі тыныс алу, қан айналым және энергиямен қамтамасыз ету жүйелері қызметінің физиологиялық негіздерін сипаттайды. </w:t>
            </w:r>
            <w:r w:rsidRPr="004D5D53">
              <w:rPr>
                <w:rFonts w:ascii="Times New Roman" w:eastAsia="Times New Roman" w:hAnsi="Times New Roman" w:cs="Times New Roman"/>
                <w:color w:val="000000"/>
                <w:spacing w:val="2"/>
                <w:sz w:val="20"/>
                <w:szCs w:val="20"/>
                <w:lang w:eastAsia="ru-RU"/>
              </w:rPr>
              <w:br/>
              <w:t xml:space="preserve">3. Жалпы дене дайындығы бойынша жаттығулар кешенін </w:t>
            </w:r>
            <w:r w:rsidRPr="004D5D53">
              <w:rPr>
                <w:rFonts w:ascii="Times New Roman" w:eastAsia="Times New Roman" w:hAnsi="Times New Roman" w:cs="Times New Roman"/>
                <w:color w:val="000000"/>
                <w:spacing w:val="2"/>
                <w:sz w:val="20"/>
                <w:szCs w:val="20"/>
                <w:lang w:eastAsia="ru-RU"/>
              </w:rPr>
              <w:lastRenderedPageBreak/>
              <w:t>орындайды.</w:t>
            </w:r>
            <w:r w:rsidRPr="004D5D53">
              <w:rPr>
                <w:rFonts w:ascii="Times New Roman" w:eastAsia="Times New Roman" w:hAnsi="Times New Roman" w:cs="Times New Roman"/>
                <w:color w:val="000000"/>
                <w:spacing w:val="2"/>
                <w:sz w:val="20"/>
                <w:szCs w:val="20"/>
                <w:lang w:eastAsia="ru-RU"/>
              </w:rPr>
              <w:br/>
              <w:t>4. Күнделікті өмірде салауатты өмір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Командалық спорттық ойын қағидаларын сақтайды.</w:t>
            </w:r>
            <w:r w:rsidRPr="004D5D53">
              <w:rPr>
                <w:rFonts w:ascii="Times New Roman" w:eastAsia="Times New Roman" w:hAnsi="Times New Roman" w:cs="Times New Roman"/>
                <w:color w:val="000000"/>
                <w:spacing w:val="2"/>
                <w:sz w:val="20"/>
                <w:szCs w:val="20"/>
                <w:lang w:eastAsia="ru-RU"/>
              </w:rPr>
              <w:br/>
              <w:t>2. Денет тәрбиесі жүктемесінің негіздерін және оны реттеу тәсілдерін сипаттайды. </w:t>
            </w:r>
            <w:r w:rsidRPr="004D5D53">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4D5D53">
              <w:rPr>
                <w:rFonts w:ascii="Times New Roman" w:eastAsia="Times New Roman" w:hAnsi="Times New Roman" w:cs="Times New Roman"/>
                <w:color w:val="000000"/>
                <w:spacing w:val="2"/>
                <w:sz w:val="20"/>
                <w:szCs w:val="20"/>
                <w:lang w:eastAsia="ru-RU"/>
              </w:rPr>
              <w:br/>
              <w:t>4. Үйренген ойын тәсілдері мен жеке тактикалық міндеттерді оқу ойынында қолданады.</w:t>
            </w:r>
            <w:r w:rsidRPr="004D5D53">
              <w:rPr>
                <w:rFonts w:ascii="Times New Roman" w:eastAsia="Times New Roman" w:hAnsi="Times New Roman" w:cs="Times New Roman"/>
                <w:color w:val="000000"/>
                <w:spacing w:val="2"/>
                <w:sz w:val="20"/>
                <w:szCs w:val="20"/>
                <w:lang w:eastAsia="ru-RU"/>
              </w:rPr>
              <w:br/>
              <w:t>5. Бағдарламада 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дәрігерге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Дене тәрбиесі жаттығуларымен айналысу кезінде жарақаттардың туындау себептерін, жарақаттанудың алдын алу тәсілдерін түсінеді. </w:t>
            </w:r>
            <w:r w:rsidRPr="004D5D53">
              <w:rPr>
                <w:rFonts w:ascii="Times New Roman" w:eastAsia="Times New Roman" w:hAnsi="Times New Roman" w:cs="Times New Roman"/>
                <w:color w:val="000000"/>
                <w:spacing w:val="2"/>
                <w:sz w:val="20"/>
                <w:szCs w:val="20"/>
                <w:lang w:eastAsia="ru-RU"/>
              </w:rPr>
              <w:br/>
              <w:t>2. Жарақаттар кезінде дәрігерге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БҚ 4. Құқықтық негіздерді түсіну, өзін және өзінің қоғамдағы </w:t>
            </w:r>
            <w:r w:rsidRPr="004D5D53">
              <w:rPr>
                <w:rFonts w:ascii="Times New Roman" w:eastAsia="Times New Roman" w:hAnsi="Times New Roman" w:cs="Times New Roman"/>
                <w:color w:val="000000"/>
                <w:spacing w:val="2"/>
                <w:sz w:val="20"/>
                <w:szCs w:val="20"/>
                <w:lang w:eastAsia="ru-RU"/>
              </w:rPr>
              <w:lastRenderedPageBreak/>
              <w:t>орнын сезіну, әлеуметтік, саяси, этникалық, конфессиялық және мәдени айырмашылықтарды төзімділікпен 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 xml:space="preserve">БМ 04. Қоғам мен еңбек ұжымында әлеуметтену және </w:t>
            </w:r>
            <w:r w:rsidRPr="004D5D53">
              <w:rPr>
                <w:rFonts w:ascii="Times New Roman" w:eastAsia="Times New Roman" w:hAnsi="Times New Roman" w:cs="Times New Roman"/>
                <w:color w:val="000000"/>
                <w:spacing w:val="2"/>
                <w:sz w:val="20"/>
                <w:szCs w:val="20"/>
                <w:lang w:eastAsia="ru-RU"/>
              </w:rPr>
              <w:lastRenderedPageBreak/>
              <w:t>бейімделу үшін әлеуметтік ғылымдар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 xml:space="preserve">Бұл модуль әлемнің философиялық бейнесін зерттеу, мәдениеттің </w:t>
            </w:r>
            <w:r w:rsidRPr="004D5D53">
              <w:rPr>
                <w:rFonts w:ascii="Times New Roman" w:eastAsia="Times New Roman" w:hAnsi="Times New Roman" w:cs="Times New Roman"/>
                <w:color w:val="000000"/>
                <w:spacing w:val="2"/>
                <w:sz w:val="20"/>
                <w:szCs w:val="20"/>
                <w:lang w:eastAsia="ru-RU"/>
              </w:rPr>
              <w:lastRenderedPageBreak/>
              <w:t>болмысы мен арналуын түсіну; азаматтық құқықтар мен міндеттерді сақтау; қоғамның даму заңдылықтары мен перспективаларын, қазіргі замандағы әлемнің әлеуметтік-саяси үдерістердің даму үрдістерін түсіну негізінде ойлау мәдениетін қалыптастыруға қажетті білімдерді, икемдер мен дағдыларды сипаттайды.</w:t>
            </w:r>
            <w:r w:rsidRPr="004D5D53">
              <w:rPr>
                <w:rFonts w:ascii="Times New Roman" w:eastAsia="Times New Roman" w:hAnsi="Times New Roman" w:cs="Times New Roman"/>
                <w:color w:val="000000"/>
                <w:spacing w:val="2"/>
                <w:sz w:val="20"/>
                <w:szCs w:val="20"/>
                <w:lang w:eastAsia="ru-RU"/>
              </w:rPr>
              <w:br/>
              <w:t>Модульді зерделеу нәтижесінде білім алушылар: негізгі философиялық ұғымдарды және заңдылықтарды; мәдениеттерді, діндерді және өркениетті; мемлекеттік құқықтық қарым-қатынастар мен құбылыстардың жүйесін; азаматтар мен қоғамдағы саясаттың басқа да субъектілерінің өзара қарым-қатынастары жүйесінің жұмысын меңгереді.</w:t>
            </w:r>
            <w:r w:rsidRPr="004D5D53">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философиялық ұғымдарға сүйенуі;</w:t>
            </w:r>
            <w:r w:rsidRPr="004D5D53">
              <w:rPr>
                <w:rFonts w:ascii="Times New Roman" w:eastAsia="Times New Roman" w:hAnsi="Times New Roman" w:cs="Times New Roman"/>
                <w:color w:val="000000"/>
                <w:spacing w:val="2"/>
                <w:sz w:val="20"/>
                <w:szCs w:val="20"/>
                <w:lang w:eastAsia="ru-RU"/>
              </w:rPr>
              <w:br/>
              <w:t>философияның негізгі мәселесі мен диалектика заңдарын түсінуі; әлемдік өрнениеттегі Қазақстан Республикасы халықтары мәдениетінің рөлі мен орнын талдауы;</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жалпы адамгершілік-адами құндылықтар мен гуманистік дүниетаным негізінде толеранттылық таныта білуі; адам баласын жек көрушілік, экстремистік, радикалдық және террористік идеологияларды мойындамауы; құқық нормаларын сақтауы; әлеуметтік өзара қарым-қатынастар барысында қалыптасатын әлеуметтік және саяси қатынастар жүйесінде бейімделуі тиіс.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Философия негіздері</w:t>
            </w:r>
            <w:r w:rsidRPr="004D5D53">
              <w:rPr>
                <w:rFonts w:ascii="Times New Roman" w:eastAsia="Times New Roman" w:hAnsi="Times New Roman" w:cs="Times New Roman"/>
                <w:color w:val="000000"/>
                <w:spacing w:val="2"/>
                <w:sz w:val="20"/>
                <w:szCs w:val="20"/>
                <w:lang w:eastAsia="ru-RU"/>
              </w:rPr>
              <w:br/>
              <w:t>Мәдениеттану</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Құқық негіздері</w:t>
            </w:r>
            <w:r w:rsidRPr="004D5D53">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Бағалаудың </w:t>
            </w:r>
            <w:r w:rsidRPr="004D5D53">
              <w:rPr>
                <w:rFonts w:ascii="Times New Roman" w:eastAsia="Times New Roman" w:hAnsi="Times New Roman" w:cs="Times New Roman"/>
                <w:color w:val="000000"/>
                <w:spacing w:val="2"/>
                <w:sz w:val="20"/>
                <w:szCs w:val="20"/>
                <w:lang w:eastAsia="ru-RU"/>
              </w:rPr>
              <w:lastRenderedPageBreak/>
              <w:t>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 xml:space="preserve">1. Негізгі философиялық </w:t>
            </w:r>
            <w:r w:rsidRPr="004D5D53">
              <w:rPr>
                <w:rFonts w:ascii="Times New Roman" w:eastAsia="Times New Roman" w:hAnsi="Times New Roman" w:cs="Times New Roman"/>
                <w:color w:val="000000"/>
                <w:spacing w:val="2"/>
                <w:sz w:val="20"/>
                <w:szCs w:val="20"/>
                <w:lang w:eastAsia="ru-RU"/>
              </w:rPr>
              <w:lastRenderedPageBreak/>
              <w:t>ұғымдарды меңгереді.</w:t>
            </w:r>
            <w:r w:rsidRPr="004D5D53">
              <w:rPr>
                <w:rFonts w:ascii="Times New Roman" w:eastAsia="Times New Roman" w:hAnsi="Times New Roman" w:cs="Times New Roman"/>
                <w:color w:val="000000"/>
                <w:spacing w:val="2"/>
                <w:sz w:val="20"/>
                <w:szCs w:val="20"/>
                <w:lang w:eastAsia="ru-RU"/>
              </w:rPr>
              <w:br/>
              <w:t>2. Философия тарихындағы таным үдерісінің мәнін және таным үдерісіне әр түрлі пікірлерді түсінеді. </w:t>
            </w:r>
            <w:r w:rsidRPr="004D5D53">
              <w:rPr>
                <w:rFonts w:ascii="Times New Roman" w:eastAsia="Times New Roman" w:hAnsi="Times New Roman" w:cs="Times New Roman"/>
                <w:color w:val="000000"/>
                <w:spacing w:val="2"/>
                <w:sz w:val="20"/>
                <w:szCs w:val="20"/>
                <w:lang w:eastAsia="ru-RU"/>
              </w:rPr>
              <w:br/>
              <w:t>3. "Диалектика", "диалектика заңдары", "болмыс", "материя", "қозғалыс", "кеңістік және уақыт" ұғымдарының мәндерін сипаттайды. </w:t>
            </w:r>
            <w:r w:rsidRPr="004D5D53">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4D5D53">
              <w:rPr>
                <w:rFonts w:ascii="Times New Roman" w:eastAsia="Times New Roman" w:hAnsi="Times New Roman" w:cs="Times New Roman"/>
                <w:color w:val="000000"/>
                <w:spacing w:val="2"/>
                <w:sz w:val="20"/>
                <w:szCs w:val="20"/>
                <w:lang w:eastAsia="ru-RU"/>
              </w:rPr>
              <w:br/>
              <w:t>5. Әлемнің ғылыми, философиялық және діни көріністерінің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2) Адам өмірінде еркіндік пен жауапкершілік, материалдық және рухани 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Тұлғаның өмірдің, мәдениеттің және қоршаған табиғи ортаның сақталуына жауапкершілік деңгейін сезінеді. </w:t>
            </w:r>
            <w:r w:rsidRPr="004D5D53">
              <w:rPr>
                <w:rFonts w:ascii="Times New Roman" w:eastAsia="Times New Roman" w:hAnsi="Times New Roman" w:cs="Times New Roman"/>
                <w:color w:val="000000"/>
                <w:spacing w:val="2"/>
                <w:sz w:val="20"/>
                <w:szCs w:val="20"/>
                <w:lang w:eastAsia="ru-RU"/>
              </w:rPr>
              <w:br/>
              <w:t>2. Ғылымның, техника мен технологиялардың дамуымен және пайдаланылуымен байланысты әлеуметтік және этикалық проблемалардың мәнін түсінеді. </w:t>
            </w:r>
            <w:r w:rsidRPr="004D5D53">
              <w:rPr>
                <w:rFonts w:ascii="Times New Roman" w:eastAsia="Times New Roman" w:hAnsi="Times New Roman" w:cs="Times New Roman"/>
                <w:color w:val="000000"/>
                <w:spacing w:val="2"/>
                <w:sz w:val="20"/>
                <w:szCs w:val="20"/>
                <w:lang w:eastAsia="ru-RU"/>
              </w:rPr>
              <w:br/>
              <w:t>3. Адам өміріндегі материалдық және рухани құндылықтардың қатынасы туралы жеке пікірін тұжырымдайды.</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3) Қазақстан Республикасы халқы мәдениетінің әлемдік өркениеттегі рөлі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Отандық мәдениеттің тарихын, дәстүрлі қазақ мәдениетінің құндылықтарын біледі. </w:t>
            </w:r>
            <w:r w:rsidRPr="004D5D53">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4D5D53">
              <w:rPr>
                <w:rFonts w:ascii="Times New Roman" w:eastAsia="Times New Roman" w:hAnsi="Times New Roman" w:cs="Times New Roman"/>
                <w:color w:val="000000"/>
                <w:spacing w:val="2"/>
                <w:sz w:val="20"/>
                <w:szCs w:val="20"/>
                <w:lang w:eastAsia="ru-RU"/>
              </w:rPr>
              <w:br/>
              <w:t>3. Тәуелсіз Қазақстанның мәдени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4) Толеранттылықты және белсенді тұлғалық көзқарасты қалыптастыратын моралдық-адамгершілік 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4D5D53">
              <w:rPr>
                <w:rFonts w:ascii="Times New Roman" w:eastAsia="Times New Roman" w:hAnsi="Times New Roman" w:cs="Times New Roman"/>
                <w:color w:val="000000"/>
                <w:spacing w:val="2"/>
                <w:sz w:val="20"/>
                <w:szCs w:val="20"/>
                <w:lang w:eastAsia="ru-RU"/>
              </w:rPr>
              <w:br/>
              <w:t>2. Әлемдік және дәстүрлі діндердің тарихын біледі және қазіргі жағдайын түсінеді.</w:t>
            </w:r>
            <w:r w:rsidRPr="004D5D53">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4D5D53">
              <w:rPr>
                <w:rFonts w:ascii="Times New Roman" w:eastAsia="Times New Roman" w:hAnsi="Times New Roman" w:cs="Times New Roman"/>
                <w:color w:val="000000"/>
                <w:spacing w:val="2"/>
                <w:sz w:val="20"/>
                <w:szCs w:val="20"/>
                <w:lang w:eastAsia="ru-RU"/>
              </w:rPr>
              <w:br/>
              <w:t xml:space="preserve">4. Әлеуметтік, этникалық, конфессиялық және мәдени ерекшеліктерді толеранттылықпен </w:t>
            </w:r>
            <w:r w:rsidRPr="004D5D53">
              <w:rPr>
                <w:rFonts w:ascii="Times New Roman" w:eastAsia="Times New Roman" w:hAnsi="Times New Roman" w:cs="Times New Roman"/>
                <w:color w:val="000000"/>
                <w:spacing w:val="2"/>
                <w:sz w:val="20"/>
                <w:szCs w:val="20"/>
                <w:lang w:eastAsia="ru-RU"/>
              </w:rPr>
              <w:lastRenderedPageBreak/>
              <w:t>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5) Құқық және мемлекеттік-құқықтық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4D5D53">
              <w:rPr>
                <w:rFonts w:ascii="Times New Roman" w:eastAsia="Times New Roman" w:hAnsi="Times New Roman" w:cs="Times New Roman"/>
                <w:color w:val="000000"/>
                <w:spacing w:val="2"/>
                <w:sz w:val="20"/>
                <w:szCs w:val="20"/>
                <w:lang w:eastAsia="ru-RU"/>
              </w:rPr>
              <w:br/>
              <w:t>2. Заңдылық және құқықтық тәртіп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6) Құқықтың негізгі 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Қазақстан Республикасы Конституцияның ережелеріне сәйкес жеке тұлғаның құқықтық мәртебесін, "Техникалық реттеу туралы" ҚР Заңына сәйкес тұтынушы мен дайындаушы құқықтарын түсінеді. </w:t>
            </w:r>
            <w:r w:rsidRPr="004D5D53">
              <w:rPr>
                <w:rFonts w:ascii="Times New Roman" w:eastAsia="Times New Roman" w:hAnsi="Times New Roman" w:cs="Times New Roman"/>
                <w:color w:val="000000"/>
                <w:spacing w:val="2"/>
                <w:sz w:val="20"/>
                <w:szCs w:val="20"/>
                <w:lang w:eastAsia="ru-RU"/>
              </w:rPr>
              <w:br/>
              <w:t>2. Әкімшілік реттеу әдістерін сипаттайды.</w:t>
            </w:r>
            <w:r w:rsidRPr="004D5D53">
              <w:rPr>
                <w:rFonts w:ascii="Times New Roman" w:eastAsia="Times New Roman" w:hAnsi="Times New Roman" w:cs="Times New Roman"/>
                <w:color w:val="000000"/>
                <w:spacing w:val="2"/>
                <w:sz w:val="20"/>
                <w:szCs w:val="20"/>
                <w:lang w:eastAsia="ru-RU"/>
              </w:rPr>
              <w:br/>
              <w:t>3. Әкімшілік және сыбайлас жемқорлық құқық бұзушылықтар үшін жауапкершіліктің қажеттілігін түсінеді.</w:t>
            </w:r>
            <w:r w:rsidRPr="004D5D53">
              <w:rPr>
                <w:rFonts w:ascii="Times New Roman" w:eastAsia="Times New Roman" w:hAnsi="Times New Roman" w:cs="Times New Roman"/>
                <w:color w:val="000000"/>
                <w:spacing w:val="2"/>
                <w:sz w:val="20"/>
                <w:szCs w:val="20"/>
                <w:lang w:eastAsia="ru-RU"/>
              </w:rPr>
              <w:br/>
              <w:t>4. Азаматтық және отбасылық құқықтың негізгі ережелерін меңгереді.</w:t>
            </w:r>
            <w:r w:rsidRPr="004D5D53">
              <w:rPr>
                <w:rFonts w:ascii="Times New Roman" w:eastAsia="Times New Roman" w:hAnsi="Times New Roman" w:cs="Times New Roman"/>
                <w:color w:val="000000"/>
                <w:spacing w:val="2"/>
                <w:sz w:val="20"/>
                <w:szCs w:val="20"/>
                <w:lang w:eastAsia="ru-RU"/>
              </w:rPr>
              <w:br/>
              <w:t>5. Салық түрлері туралы ақпаратты меңгереді.</w:t>
            </w:r>
            <w:r w:rsidRPr="004D5D53">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Қызметкердің Еңбек кодексіне сәйкес құқықтары мен міндеттерін түсінеді.</w:t>
            </w:r>
            <w:r w:rsidRPr="004D5D53">
              <w:rPr>
                <w:rFonts w:ascii="Times New Roman" w:eastAsia="Times New Roman" w:hAnsi="Times New Roman" w:cs="Times New Roman"/>
                <w:color w:val="000000"/>
                <w:spacing w:val="2"/>
                <w:sz w:val="20"/>
                <w:szCs w:val="20"/>
                <w:lang w:eastAsia="ru-RU"/>
              </w:rPr>
              <w:br/>
              <w:t>2. Жұмысшы мен жұмыс берушінің материалдық және тәртіптік 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8) Әлеуметтанудың және саясаттанудың негізгі ұғымдарын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Негізгі политологиялық ұғымдарды меңгереді: билік, саяси жүйе, саяси режим, мемлекет, мемлекеттік басқару формалары, мемлекеттік құрылыс формалары, саяси партиялар, партиялық жүйелер, саяси элита, саяси көшбасшылық, геосаясат.</w:t>
            </w:r>
            <w:r w:rsidRPr="004D5D53">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қарым-қатынас, әлеуметтік құбылыс, әлеуметтік үдеріс, әлеуметтік ілгерілеу.</w:t>
            </w:r>
            <w:r w:rsidRPr="004D5D53">
              <w:rPr>
                <w:rFonts w:ascii="Times New Roman" w:eastAsia="Times New Roman" w:hAnsi="Times New Roman" w:cs="Times New Roman"/>
                <w:color w:val="000000"/>
                <w:spacing w:val="2"/>
                <w:sz w:val="20"/>
                <w:szCs w:val="20"/>
                <w:lang w:eastAsia="ru-RU"/>
              </w:rPr>
              <w:br/>
              <w:t>3. Жалпы әлеуметтік және саяси үдерістерді жеке фактілермен арақатынасын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9) Халықаралық саяси үдерістерді,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Қазіргі әлемдегі Қазақстанның орны мен рөлін түсінеді.</w:t>
            </w:r>
            <w:r w:rsidRPr="004D5D53">
              <w:rPr>
                <w:rFonts w:ascii="Times New Roman" w:eastAsia="Times New Roman" w:hAnsi="Times New Roman" w:cs="Times New Roman"/>
                <w:color w:val="000000"/>
                <w:spacing w:val="2"/>
                <w:sz w:val="20"/>
                <w:szCs w:val="20"/>
                <w:lang w:eastAsia="ru-RU"/>
              </w:rPr>
              <w:br/>
              <w:t xml:space="preserve">2. Қазақстан Республикасының саяси жүйесінің құрылымын </w:t>
            </w:r>
            <w:r w:rsidRPr="004D5D53">
              <w:rPr>
                <w:rFonts w:ascii="Times New Roman" w:eastAsia="Times New Roman" w:hAnsi="Times New Roman" w:cs="Times New Roman"/>
                <w:color w:val="000000"/>
                <w:spacing w:val="2"/>
                <w:sz w:val="20"/>
                <w:szCs w:val="20"/>
                <w:lang w:eastAsia="ru-RU"/>
              </w:rPr>
              <w:lastRenderedPageBreak/>
              <w:t>сипаттайды.</w:t>
            </w:r>
            <w:r w:rsidRPr="004D5D53">
              <w:rPr>
                <w:rFonts w:ascii="Times New Roman" w:eastAsia="Times New Roman" w:hAnsi="Times New Roman" w:cs="Times New Roman"/>
                <w:color w:val="000000"/>
                <w:spacing w:val="2"/>
                <w:sz w:val="20"/>
                <w:szCs w:val="20"/>
                <w:lang w:eastAsia="ru-RU"/>
              </w:rPr>
              <w:br/>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БҚ 5. Заманауи экономикалық жүйенің заңдылықтарын және қызмет ету тетіктерін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05. Кәсіптік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Бұл модуль қазіргі экономикалық жүйенің заңдылықтары мен тетіктері туралы, нарық тетіктері мен мемлекеттік реттеу әдістері туралы кешенді түсінік қалыптастыру үшін қажетті білімдерді, икемдер мен дағдыларды сипаттайды. </w:t>
            </w:r>
            <w:r w:rsidRPr="004D5D53">
              <w:rPr>
                <w:rFonts w:ascii="Times New Roman" w:eastAsia="Times New Roman" w:hAnsi="Times New Roman" w:cs="Times New Roman"/>
                <w:color w:val="000000"/>
                <w:spacing w:val="2"/>
                <w:sz w:val="20"/>
                <w:szCs w:val="20"/>
                <w:lang w:eastAsia="ru-RU"/>
              </w:rPr>
              <w:br/>
              <w:t>Модульді игеру нәтижесінде білім алушылар: экономикалық теория негіздерін; экономикалық жүйелердің жалпы негіздерін; макроэкономика негіздерін; экономиканың өзекті мәселелерін; "Жасыл экономиканың" негізгі міндеттерін меңгереді.</w:t>
            </w:r>
            <w:r w:rsidRPr="004D5D53">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экономикалық мәселелерді, экономика теориясы мен бизнес негіздерінің тұжырымдық ережелерін түсінуі; елдің әлеуметтік-экономикалық дамуының басым бағыттарын анықтауы тиіс.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1)  Экономикалық теория саласындағы негізгі мәселелерді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Экономика негіздері</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Экономикалық терминдерді меңгереді, нарықтық экономика заңдылықтары мен қағидаттарын түсінеді.</w:t>
            </w:r>
            <w:r w:rsidRPr="004D5D53">
              <w:rPr>
                <w:rFonts w:ascii="Times New Roman" w:eastAsia="Times New Roman" w:hAnsi="Times New Roman" w:cs="Times New Roman"/>
                <w:color w:val="000000"/>
                <w:spacing w:val="2"/>
                <w:sz w:val="20"/>
                <w:szCs w:val="20"/>
                <w:lang w:eastAsia="ru-RU"/>
              </w:rPr>
              <w:br/>
              <w:t>2. Өндіріс және тұтыну экономикасының негіздерін меңгереді.</w:t>
            </w:r>
            <w:r w:rsidRPr="004D5D53">
              <w:rPr>
                <w:rFonts w:ascii="Times New Roman" w:eastAsia="Times New Roman" w:hAnsi="Times New Roman" w:cs="Times New Roman"/>
                <w:color w:val="000000"/>
                <w:spacing w:val="2"/>
                <w:sz w:val="20"/>
                <w:szCs w:val="20"/>
                <w:lang w:eastAsia="ru-RU"/>
              </w:rPr>
              <w:br/>
              <w:t>3. Мемлекеттің салықтың саясатын сипаттайды. </w:t>
            </w:r>
            <w:r w:rsidRPr="004D5D53">
              <w:rPr>
                <w:rFonts w:ascii="Times New Roman" w:eastAsia="Times New Roman" w:hAnsi="Times New Roman" w:cs="Times New Roman"/>
                <w:color w:val="000000"/>
                <w:spacing w:val="2"/>
                <w:sz w:val="20"/>
                <w:szCs w:val="20"/>
                <w:lang w:eastAsia="ru-RU"/>
              </w:rPr>
              <w:br/>
              <w:t>4. Инфляция көздерін және оның салдарларын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2) Кәсіпорынның меншік формасы мен түрін, жоспары түрін, негізгі экономикалық көрсеткіштерін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Жоспарлаудың негізгі кезеңдері мен мазмұнын сипаттайды. </w:t>
            </w:r>
            <w:r w:rsidRPr="004D5D53">
              <w:rPr>
                <w:rFonts w:ascii="Times New Roman" w:eastAsia="Times New Roman" w:hAnsi="Times New Roman" w:cs="Times New Roman"/>
                <w:color w:val="000000"/>
                <w:spacing w:val="2"/>
                <w:sz w:val="20"/>
                <w:szCs w:val="20"/>
                <w:lang w:eastAsia="ru-RU"/>
              </w:rPr>
              <w:br/>
              <w:t>2. Математикалық әдістерді қолдана отырып, қажетті экономикалық есептеулерді орындайды.</w:t>
            </w:r>
            <w:r w:rsidRPr="004D5D53">
              <w:rPr>
                <w:rFonts w:ascii="Times New Roman" w:eastAsia="Times New Roman" w:hAnsi="Times New Roman" w:cs="Times New Roman"/>
                <w:color w:val="000000"/>
                <w:spacing w:val="2"/>
                <w:sz w:val="20"/>
                <w:szCs w:val="20"/>
                <w:lang w:eastAsia="ru-RU"/>
              </w:rPr>
              <w:br/>
              <w:t>3. Кәсіпорынның негізгі экономикалық көрсеткіштерін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3) Әлемдік экономиканың даму үрдістерін, мемлекеттің "жасыл" экономикаға өтуінің негізгі міндеттерін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4. Әлемдік экономиканың даму үрдістерін сипаттайды.</w:t>
            </w:r>
            <w:r w:rsidRPr="004D5D53">
              <w:rPr>
                <w:rFonts w:ascii="Times New Roman" w:eastAsia="Times New Roman" w:hAnsi="Times New Roman" w:cs="Times New Roman"/>
                <w:color w:val="000000"/>
                <w:spacing w:val="2"/>
                <w:sz w:val="20"/>
                <w:szCs w:val="20"/>
                <w:lang w:eastAsia="ru-RU"/>
              </w:rPr>
              <w:br/>
              <w:t xml:space="preserve">5. Мемлекеттің "жасыл" </w:t>
            </w:r>
            <w:r w:rsidRPr="004D5D53">
              <w:rPr>
                <w:rFonts w:ascii="Times New Roman" w:eastAsia="Times New Roman" w:hAnsi="Times New Roman" w:cs="Times New Roman"/>
                <w:color w:val="000000"/>
                <w:spacing w:val="2"/>
                <w:sz w:val="20"/>
                <w:szCs w:val="20"/>
                <w:lang w:eastAsia="ru-RU"/>
              </w:rPr>
              <w:lastRenderedPageBreak/>
              <w:t>экономикаға өтуінің негізгі міндеттерін түсінеді.</w:t>
            </w:r>
            <w:r w:rsidRPr="004D5D53">
              <w:rPr>
                <w:rFonts w:ascii="Times New Roman" w:eastAsia="Times New Roman" w:hAnsi="Times New Roman" w:cs="Times New Roman"/>
                <w:color w:val="000000"/>
                <w:spacing w:val="2"/>
                <w:sz w:val="20"/>
                <w:szCs w:val="20"/>
                <w:lang w:eastAsia="ru-RU"/>
              </w:rPr>
              <w:br/>
              <w:t>6. Жалпы ішкі өнім  мен жалпы ұлттық өнімді есептеудің негізгі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4) Кәсіпкерлік қызметтің табысқа ие болу және тәуекелге бару мүмкіндіктерін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Кәсіпкерліктің мақсаттарын, даму факторлары мен шарттарын  сипаттайды.</w:t>
            </w:r>
            <w:r w:rsidRPr="004D5D53">
              <w:rPr>
                <w:rFonts w:ascii="Times New Roman" w:eastAsia="Times New Roman" w:hAnsi="Times New Roman" w:cs="Times New Roman"/>
                <w:color w:val="000000"/>
                <w:spacing w:val="2"/>
                <w:sz w:val="20"/>
                <w:szCs w:val="20"/>
                <w:lang w:eastAsia="ru-RU"/>
              </w:rPr>
              <w:br/>
              <w:t>2. Қазақстандағы кәсіпкерлік қызметтің заманауи ұйымдастырушылық-құқықтық формаларын сипаттайды.</w:t>
            </w:r>
            <w:r w:rsidRPr="004D5D53">
              <w:rPr>
                <w:rFonts w:ascii="Times New Roman" w:eastAsia="Times New Roman" w:hAnsi="Times New Roman" w:cs="Times New Roman"/>
                <w:color w:val="000000"/>
                <w:spacing w:val="2"/>
                <w:sz w:val="20"/>
                <w:szCs w:val="20"/>
                <w:lang w:eastAsia="ru-RU"/>
              </w:rPr>
              <w:br/>
              <w:t>3. Кәсіпкерлік қызметтің жетістігін анықтайтын факторларды түсінеді.</w:t>
            </w:r>
            <w:r w:rsidRPr="004D5D53">
              <w:rPr>
                <w:rFonts w:ascii="Times New Roman" w:eastAsia="Times New Roman" w:hAnsi="Times New Roman" w:cs="Times New Roman"/>
                <w:color w:val="000000"/>
                <w:spacing w:val="2"/>
                <w:sz w:val="20"/>
                <w:szCs w:val="20"/>
                <w:lang w:eastAsia="ru-RU"/>
              </w:rPr>
              <w:br/>
              <w:t>4. Бизнес жоспарды құру негіздерін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БҚ 6. Қазақстанның тарихын, әлемдік қоғамдастықтағы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БМ 06. Қазақстанның тарихын, әлемдік қауымдастықтағы рөлі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Бұл модуль ұлттық сананы дамытуға, ежелгі дәуірден қазіргі кезеңге дейін орын алған тарихи оқиғалардың мәні мен заңдылықтарын түсінуге қажетті білімдерді, икемдер мен дағдыларды сипаттайды. </w:t>
            </w:r>
            <w:r w:rsidRPr="004D5D53">
              <w:rPr>
                <w:rFonts w:ascii="Times New Roman" w:eastAsia="Times New Roman" w:hAnsi="Times New Roman" w:cs="Times New Roman"/>
                <w:color w:val="000000"/>
                <w:spacing w:val="2"/>
                <w:sz w:val="20"/>
                <w:szCs w:val="20"/>
                <w:lang w:eastAsia="ru-RU"/>
              </w:rPr>
              <w:br/>
              <w:t>Модульді зерделеу нәтижесінде білім алушылар: Қазақстанның негізгі тарихи кезеңдерінің хронологиялық шекаралары мен маңызын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1) Негізгі тарихи оқиғаларды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Қазақстан тарихы</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4D5D53">
              <w:rPr>
                <w:rFonts w:ascii="Times New Roman" w:eastAsia="Times New Roman" w:hAnsi="Times New Roman" w:cs="Times New Roman"/>
                <w:color w:val="000000"/>
                <w:spacing w:val="2"/>
                <w:sz w:val="20"/>
                <w:szCs w:val="20"/>
                <w:lang w:eastAsia="ru-RU"/>
              </w:rPr>
              <w:br/>
              <w:t>2. Қазақ халқының жалпытүрік қоғамдағы, көшпелі өркениет жүйесіндегі, Еуразия әлемі халықтарының тарихи-мәдени қауымдастығының дамуындағы рөлі мен орнын аша біледі.</w:t>
            </w:r>
            <w:r w:rsidRPr="004D5D53">
              <w:rPr>
                <w:rFonts w:ascii="Times New Roman" w:eastAsia="Times New Roman" w:hAnsi="Times New Roman" w:cs="Times New Roman"/>
                <w:color w:val="000000"/>
                <w:spacing w:val="2"/>
                <w:sz w:val="20"/>
                <w:szCs w:val="20"/>
                <w:lang w:eastAsia="ru-RU"/>
              </w:rPr>
              <w:br/>
              <w:t xml:space="preserve">3. Тәуелсіздік алғаннан </w:t>
            </w:r>
            <w:r w:rsidRPr="004D5D53">
              <w:rPr>
                <w:rFonts w:ascii="Times New Roman" w:eastAsia="Times New Roman" w:hAnsi="Times New Roman" w:cs="Times New Roman"/>
                <w:color w:val="000000"/>
                <w:spacing w:val="2"/>
                <w:sz w:val="20"/>
                <w:szCs w:val="20"/>
                <w:lang w:eastAsia="ru-RU"/>
              </w:rPr>
              <w:lastRenderedPageBreak/>
              <w:t>кейінгі Қазақстан Республикасында болып жатқан саяси және қоғамдық өзгерістердің мәні мен бағытын түсінеді.</w:t>
            </w:r>
            <w:r w:rsidRPr="004D5D53">
              <w:rPr>
                <w:rFonts w:ascii="Times New Roman" w:eastAsia="Times New Roman" w:hAnsi="Times New Roman" w:cs="Times New Roman"/>
                <w:color w:val="000000"/>
                <w:spacing w:val="2"/>
                <w:sz w:val="20"/>
                <w:szCs w:val="20"/>
                <w:lang w:eastAsia="ru-RU"/>
              </w:rPr>
              <w:br/>
              <w:t>4. Тәуелсіз Қазақстанның жетістіктерін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 нәтижесі: 2) Тарихи оқиғалардың себеп-салдар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Қазақстан тарихының толыққандылығы мен жүйелілігін көрсететін және сипаттайтын фактілерді, үдерістер мен құбылыстарды анықтайды.</w:t>
            </w:r>
            <w:r w:rsidRPr="004D5D53">
              <w:rPr>
                <w:rFonts w:ascii="Times New Roman" w:eastAsia="Times New Roman" w:hAnsi="Times New Roman" w:cs="Times New Roman"/>
                <w:color w:val="000000"/>
                <w:spacing w:val="2"/>
                <w:sz w:val="20"/>
                <w:szCs w:val="20"/>
                <w:lang w:eastAsia="ru-RU"/>
              </w:rPr>
              <w:br/>
              <w:t>2. Тарихи оқиғалардың 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Кәсіптік модульдер</w:t>
            </w:r>
          </w:p>
        </w:tc>
      </w:tr>
      <w:tr w:rsidR="004D5D53" w:rsidRPr="004D5D53" w:rsidTr="004D5D53">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"151302 2 - Жануарлар мен құстарды жасанды ұрықтандыру операторы" біліктілігі</w:t>
            </w: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КҚ 1. Акушерлік және гинекологиялық аурулар кезінде алдын алу іс-шараларын ұйымдастыру, жануарлардың бедеулігімен және қысырлығымен күресу. Жануарларды қолдан ұрықтыныруды жүргізу және практикалық жұмыстарды орындау кезінде қауіпсіздік техникасы ережелерін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01. Жануарларды қолдан ұрықтандыруды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Модульді зерделеу кезінде білім алушылар мыналарды игеруі тиіс: аталықтар мен аналықтардың жыныс мүшелерінің анатомиясы және физиологиясы; ветеринарлық акушерлік; жаңа туғандардың, сүт бездерінің аурулары және гинекология; жануарларды қолдан ұрықтандыру; еңбек қауіпсіздігі және қорғау саласындағы мемлекеттік саясаттың қағидаттары, жұмыскердің еңбекті қорғауға кепілдіктері мен </w:t>
            </w:r>
            <w:r w:rsidRPr="004D5D53">
              <w:rPr>
                <w:rFonts w:ascii="Times New Roman" w:eastAsia="Times New Roman" w:hAnsi="Times New Roman" w:cs="Times New Roman"/>
                <w:color w:val="000000"/>
                <w:spacing w:val="2"/>
                <w:sz w:val="20"/>
                <w:szCs w:val="20"/>
                <w:lang w:eastAsia="ru-RU"/>
              </w:rPr>
              <w:lastRenderedPageBreak/>
              <w:t>құқықтары.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Аталықтар мен аналықтардың жыныс мүшелерінің анатомиясын және физиологиясын зерделеу.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Акушерлік және гинекология. Еңбекті қорғау</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Аталықтардың жыныс мүшелерінің құрылысын зерделейді. </w:t>
            </w:r>
            <w:r w:rsidRPr="004D5D53">
              <w:rPr>
                <w:rFonts w:ascii="Times New Roman" w:eastAsia="Times New Roman" w:hAnsi="Times New Roman" w:cs="Times New Roman"/>
                <w:color w:val="000000"/>
                <w:spacing w:val="2"/>
                <w:sz w:val="20"/>
                <w:szCs w:val="20"/>
                <w:lang w:eastAsia="ru-RU"/>
              </w:rPr>
              <w:br/>
              <w:t>2. Аналықтардың жыныс мүшелерінің құрылысын зерделейді. </w:t>
            </w:r>
            <w:r w:rsidRPr="004D5D53">
              <w:rPr>
                <w:rFonts w:ascii="Times New Roman" w:eastAsia="Times New Roman" w:hAnsi="Times New Roman" w:cs="Times New Roman"/>
                <w:color w:val="000000"/>
                <w:spacing w:val="2"/>
                <w:sz w:val="20"/>
                <w:szCs w:val="20"/>
                <w:lang w:eastAsia="ru-RU"/>
              </w:rPr>
              <w:br/>
              <w:t>3. Аталықтар мен аналықтардың жыныс мүшелерінің анатомиясын және физиологиясын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Ауыл шаруашылығы жануарларының акушерлік ауруларын емдеу.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Оқу шаруашылығы жағдайында буаз жануарлардың ауруларын диагностикалауды жүргізеді. </w:t>
            </w:r>
            <w:r w:rsidRPr="004D5D53">
              <w:rPr>
                <w:rFonts w:ascii="Times New Roman" w:eastAsia="Times New Roman" w:hAnsi="Times New Roman" w:cs="Times New Roman"/>
                <w:color w:val="000000"/>
                <w:spacing w:val="2"/>
                <w:sz w:val="20"/>
                <w:szCs w:val="20"/>
                <w:lang w:eastAsia="ru-RU"/>
              </w:rPr>
              <w:br/>
              <w:t>2. Емдік көмек көсрету тәсілдерін көрсетеді. </w:t>
            </w:r>
            <w:r w:rsidRPr="004D5D53">
              <w:rPr>
                <w:rFonts w:ascii="Times New Roman" w:eastAsia="Times New Roman" w:hAnsi="Times New Roman" w:cs="Times New Roman"/>
                <w:color w:val="000000"/>
                <w:spacing w:val="2"/>
                <w:sz w:val="20"/>
                <w:szCs w:val="20"/>
                <w:lang w:eastAsia="ru-RU"/>
              </w:rPr>
              <w:br/>
              <w:t>3. Ұрықтандыру күндерін және буаздық мерзімдерін ескере отырып, шаруашылықтағы туудың күнтізбелік жоспарын жасайды. </w:t>
            </w:r>
            <w:r w:rsidRPr="004D5D53">
              <w:rPr>
                <w:rFonts w:ascii="Times New Roman" w:eastAsia="Times New Roman" w:hAnsi="Times New Roman" w:cs="Times New Roman"/>
                <w:color w:val="000000"/>
                <w:spacing w:val="2"/>
                <w:sz w:val="20"/>
                <w:szCs w:val="20"/>
                <w:lang w:eastAsia="ru-RU"/>
              </w:rPr>
              <w:br/>
              <w:t>4. Туу бөлімшелерін дайындайды. </w:t>
            </w:r>
            <w:r w:rsidRPr="004D5D53">
              <w:rPr>
                <w:rFonts w:ascii="Times New Roman" w:eastAsia="Times New Roman" w:hAnsi="Times New Roman" w:cs="Times New Roman"/>
                <w:color w:val="000000"/>
                <w:spacing w:val="2"/>
                <w:sz w:val="20"/>
                <w:szCs w:val="20"/>
                <w:lang w:eastAsia="ru-RU"/>
              </w:rPr>
              <w:br/>
              <w:t>5. Туудың алғашқы белгілерін анықтайды. </w:t>
            </w:r>
            <w:r w:rsidRPr="004D5D53">
              <w:rPr>
                <w:rFonts w:ascii="Times New Roman" w:eastAsia="Times New Roman" w:hAnsi="Times New Roman" w:cs="Times New Roman"/>
                <w:color w:val="000000"/>
                <w:spacing w:val="2"/>
                <w:sz w:val="20"/>
                <w:szCs w:val="20"/>
                <w:lang w:eastAsia="ru-RU"/>
              </w:rPr>
              <w:br/>
              <w:t>6. Жаңа туған және туған жануарды күтіп-баптайды. </w:t>
            </w:r>
            <w:r w:rsidRPr="004D5D53">
              <w:rPr>
                <w:rFonts w:ascii="Times New Roman" w:eastAsia="Times New Roman" w:hAnsi="Times New Roman" w:cs="Times New Roman"/>
                <w:color w:val="000000"/>
                <w:spacing w:val="2"/>
                <w:sz w:val="20"/>
                <w:szCs w:val="20"/>
                <w:lang w:eastAsia="ru-RU"/>
              </w:rPr>
              <w:br/>
              <w:t>7. Жолдасын тексереді және жояды. </w:t>
            </w:r>
            <w:r w:rsidRPr="004D5D53">
              <w:rPr>
                <w:rFonts w:ascii="Times New Roman" w:eastAsia="Times New Roman" w:hAnsi="Times New Roman" w:cs="Times New Roman"/>
                <w:color w:val="000000"/>
                <w:spacing w:val="2"/>
                <w:sz w:val="20"/>
                <w:szCs w:val="20"/>
                <w:lang w:eastAsia="ru-RU"/>
              </w:rPr>
              <w:br/>
              <w:t>8. Ұрықтың жиі кездесетін дұрыс жатпауын, орналасуын және мүшелерінің дұрыс орналаспауын зерделеу үшін фетотоммен жұмыс істейді.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Жаңа туғандардың, сүт безінің ауруларын зерттеу.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Жаңа туғандардың өмір сүру қабілетін анықтайды. </w:t>
            </w:r>
            <w:r w:rsidRPr="004D5D53">
              <w:rPr>
                <w:rFonts w:ascii="Times New Roman" w:eastAsia="Times New Roman" w:hAnsi="Times New Roman" w:cs="Times New Roman"/>
                <w:color w:val="000000"/>
                <w:spacing w:val="2"/>
                <w:sz w:val="20"/>
                <w:szCs w:val="20"/>
                <w:lang w:eastAsia="ru-RU"/>
              </w:rPr>
              <w:br/>
              <w:t>2. Жедел жолмен аналдық саңылауының болмауын емдейді. </w:t>
            </w:r>
            <w:r w:rsidRPr="004D5D53">
              <w:rPr>
                <w:rFonts w:ascii="Times New Roman" w:eastAsia="Times New Roman" w:hAnsi="Times New Roman" w:cs="Times New Roman"/>
                <w:color w:val="000000"/>
                <w:spacing w:val="2"/>
                <w:sz w:val="20"/>
                <w:szCs w:val="20"/>
                <w:lang w:eastAsia="ru-RU"/>
              </w:rPr>
              <w:br/>
              <w:t>3. Іштің қатуын емдейді. </w:t>
            </w:r>
            <w:r w:rsidRPr="004D5D53">
              <w:rPr>
                <w:rFonts w:ascii="Times New Roman" w:eastAsia="Times New Roman" w:hAnsi="Times New Roman" w:cs="Times New Roman"/>
                <w:color w:val="000000"/>
                <w:spacing w:val="2"/>
                <w:sz w:val="20"/>
                <w:szCs w:val="20"/>
                <w:lang w:eastAsia="ru-RU"/>
              </w:rPr>
              <w:br/>
              <w:t>4. Сүт безін зерттейді. </w:t>
            </w:r>
            <w:r w:rsidRPr="004D5D53">
              <w:rPr>
                <w:rFonts w:ascii="Times New Roman" w:eastAsia="Times New Roman" w:hAnsi="Times New Roman" w:cs="Times New Roman"/>
                <w:color w:val="000000"/>
                <w:spacing w:val="2"/>
                <w:sz w:val="20"/>
                <w:szCs w:val="20"/>
                <w:lang w:eastAsia="ru-RU"/>
              </w:rPr>
              <w:br/>
              <w:t>5. Емшекті катетеризациялау техникасын біледі.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6. Аталықтар мен аналықтарды гинекологиялық зерттеудің әдісерін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4) Жануарларды қолдан ұрықтандыруды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Ерітінділер, материалдар және құралдар дайындайды. </w:t>
            </w:r>
            <w:r w:rsidRPr="004D5D53">
              <w:rPr>
                <w:rFonts w:ascii="Times New Roman" w:eastAsia="Times New Roman" w:hAnsi="Times New Roman" w:cs="Times New Roman"/>
                <w:color w:val="000000"/>
                <w:spacing w:val="2"/>
                <w:sz w:val="20"/>
                <w:szCs w:val="20"/>
                <w:lang w:eastAsia="ru-RU"/>
              </w:rPr>
              <w:br/>
              <w:t>2. Тұқымдықтардың ұрығын алу. </w:t>
            </w:r>
            <w:r w:rsidRPr="004D5D53">
              <w:rPr>
                <w:rFonts w:ascii="Times New Roman" w:eastAsia="Times New Roman" w:hAnsi="Times New Roman" w:cs="Times New Roman"/>
                <w:color w:val="000000"/>
                <w:spacing w:val="2"/>
                <w:sz w:val="20"/>
                <w:szCs w:val="20"/>
                <w:lang w:eastAsia="ru-RU"/>
              </w:rPr>
              <w:br/>
              <w:t>3. Мал шуаруашылығында аналықтарды қолдан ұрықтандыруды жүргізеді. </w:t>
            </w:r>
            <w:r w:rsidRPr="004D5D53">
              <w:rPr>
                <w:rFonts w:ascii="Times New Roman" w:eastAsia="Times New Roman" w:hAnsi="Times New Roman" w:cs="Times New Roman"/>
                <w:color w:val="000000"/>
                <w:spacing w:val="2"/>
                <w:sz w:val="20"/>
                <w:szCs w:val="20"/>
                <w:lang w:eastAsia="ru-RU"/>
              </w:rPr>
              <w:br/>
              <w:t>4. Буаз аналықтардың жыныс мүшелерін көрсетеді. </w:t>
            </w:r>
            <w:r w:rsidRPr="004D5D53">
              <w:rPr>
                <w:rFonts w:ascii="Times New Roman" w:eastAsia="Times New Roman" w:hAnsi="Times New Roman" w:cs="Times New Roman"/>
                <w:color w:val="000000"/>
                <w:spacing w:val="2"/>
                <w:sz w:val="20"/>
                <w:szCs w:val="20"/>
                <w:lang w:eastAsia="ru-RU"/>
              </w:rPr>
              <w:br/>
              <w:t>5. Ұрықтың жасын анықтайды. </w:t>
            </w:r>
            <w:r w:rsidRPr="004D5D53">
              <w:rPr>
                <w:rFonts w:ascii="Times New Roman" w:eastAsia="Times New Roman" w:hAnsi="Times New Roman" w:cs="Times New Roman"/>
                <w:color w:val="000000"/>
                <w:spacing w:val="2"/>
                <w:sz w:val="20"/>
                <w:szCs w:val="20"/>
                <w:lang w:eastAsia="ru-RU"/>
              </w:rPr>
              <w:br/>
              <w:t>6. Буаз жануарлардың ұсталуын, тамақтануын және шаруашылықта қолданылуын бақылайды. </w:t>
            </w:r>
            <w:r w:rsidRPr="004D5D53">
              <w:rPr>
                <w:rFonts w:ascii="Times New Roman" w:eastAsia="Times New Roman" w:hAnsi="Times New Roman" w:cs="Times New Roman"/>
                <w:color w:val="000000"/>
                <w:spacing w:val="2"/>
                <w:sz w:val="20"/>
                <w:szCs w:val="20"/>
                <w:lang w:eastAsia="ru-RU"/>
              </w:rPr>
              <w:br/>
              <w:t>7. Сиырларды ректалды зерттеу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5) Қарамағындағы жұмыскерлермен кіріспе, бастапқы нұсқаулық өткізу.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Қауіпсіздік техникасын біледі. </w:t>
            </w:r>
            <w:r w:rsidRPr="004D5D53">
              <w:rPr>
                <w:rFonts w:ascii="Times New Roman" w:eastAsia="Times New Roman" w:hAnsi="Times New Roman" w:cs="Times New Roman"/>
                <w:color w:val="000000"/>
                <w:spacing w:val="2"/>
                <w:sz w:val="20"/>
                <w:szCs w:val="20"/>
                <w:lang w:eastAsia="ru-RU"/>
              </w:rPr>
              <w:br/>
              <w:t>2. Қауіпсіздік техникасы бойынша нұсқаулық өткізеді. </w:t>
            </w:r>
            <w:r w:rsidRPr="004D5D53">
              <w:rPr>
                <w:rFonts w:ascii="Times New Roman" w:eastAsia="Times New Roman" w:hAnsi="Times New Roman" w:cs="Times New Roman"/>
                <w:color w:val="000000"/>
                <w:spacing w:val="2"/>
                <w:sz w:val="20"/>
                <w:szCs w:val="20"/>
                <w:lang w:eastAsia="ru-RU"/>
              </w:rPr>
              <w:br/>
              <w:t>3. Қауіпсіздік техникасы ережелерінің талаптарын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Оқытудың нәтижесі: 6) Еңбекті қорғау бойынша заңдарды және нормативтік </w:t>
            </w:r>
            <w:r w:rsidRPr="004D5D53">
              <w:rPr>
                <w:rFonts w:ascii="Times New Roman" w:eastAsia="Times New Roman" w:hAnsi="Times New Roman" w:cs="Times New Roman"/>
                <w:color w:val="000000"/>
                <w:spacing w:val="2"/>
                <w:sz w:val="20"/>
                <w:szCs w:val="20"/>
                <w:lang w:eastAsia="ru-RU"/>
              </w:rPr>
              <w:lastRenderedPageBreak/>
              <w:t>құқықтық актілерді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Еңбекті қорғаудың мемлекеттік нормативтік талаптарын қамтитын заңдарды және өзге де нормативтік құқықтық актілерді біледі. </w:t>
            </w:r>
            <w:r w:rsidRPr="004D5D53">
              <w:rPr>
                <w:rFonts w:ascii="Times New Roman" w:eastAsia="Times New Roman" w:hAnsi="Times New Roman" w:cs="Times New Roman"/>
                <w:color w:val="000000"/>
                <w:spacing w:val="2"/>
                <w:sz w:val="20"/>
                <w:szCs w:val="20"/>
                <w:lang w:eastAsia="ru-RU"/>
              </w:rPr>
              <w:br/>
              <w:t>2. Еңбекті қорғау саласындағы жұмыскердің міндеттерін біледі. </w:t>
            </w:r>
            <w:r w:rsidRPr="004D5D53">
              <w:rPr>
                <w:rFonts w:ascii="Times New Roman" w:eastAsia="Times New Roman" w:hAnsi="Times New Roman" w:cs="Times New Roman"/>
                <w:color w:val="000000"/>
                <w:spacing w:val="2"/>
                <w:sz w:val="20"/>
                <w:szCs w:val="20"/>
                <w:lang w:eastAsia="ru-RU"/>
              </w:rPr>
              <w:br/>
              <w:t>3. Қауіпті өндірістік факторды, қауіпті аймақты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7) Өндірістік санитария негіздерін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Еңбек гигиенасы және өндірістік санитария мәселелерін біледі. </w:t>
            </w:r>
            <w:r w:rsidRPr="004D5D53">
              <w:rPr>
                <w:rFonts w:ascii="Times New Roman" w:eastAsia="Times New Roman" w:hAnsi="Times New Roman" w:cs="Times New Roman"/>
                <w:color w:val="000000"/>
                <w:spacing w:val="2"/>
                <w:sz w:val="20"/>
                <w:szCs w:val="20"/>
                <w:lang w:eastAsia="ru-RU"/>
              </w:rPr>
              <w:br/>
              <w:t>2. Жұмыста арнайы киім және жеке қорғау құралдарын қолданады. </w:t>
            </w:r>
            <w:r w:rsidRPr="004D5D53">
              <w:rPr>
                <w:rFonts w:ascii="Times New Roman" w:eastAsia="Times New Roman" w:hAnsi="Times New Roman" w:cs="Times New Roman"/>
                <w:color w:val="000000"/>
                <w:spacing w:val="2"/>
                <w:sz w:val="20"/>
                <w:szCs w:val="20"/>
                <w:lang w:eastAsia="ru-RU"/>
              </w:rPr>
              <w:br/>
              <w:t>3. Зардап шеккендерге дәрігерге дейінгі көмек көрсетеді. </w:t>
            </w:r>
            <w:r w:rsidRPr="004D5D53">
              <w:rPr>
                <w:rFonts w:ascii="Times New Roman" w:eastAsia="Times New Roman" w:hAnsi="Times New Roman" w:cs="Times New Roman"/>
                <w:color w:val="000000"/>
                <w:spacing w:val="2"/>
                <w:sz w:val="20"/>
                <w:szCs w:val="20"/>
                <w:lang w:eastAsia="ru-RU"/>
              </w:rPr>
              <w:br/>
              <w:t>4. Өзінің кәсіби қызметінде санитарлық нормалар мен ережелерді пайдаланады.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8) Шаруашылық ерекшелігін білеу.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Шаруашылықпен, емдеу мекемесімен танысады және қауіпсіздік техникасы бойынша нұсқаулық. </w:t>
            </w:r>
            <w:r w:rsidRPr="004D5D53">
              <w:rPr>
                <w:rFonts w:ascii="Times New Roman" w:eastAsia="Times New Roman" w:hAnsi="Times New Roman" w:cs="Times New Roman"/>
                <w:color w:val="000000"/>
                <w:spacing w:val="2"/>
                <w:sz w:val="20"/>
                <w:szCs w:val="20"/>
                <w:lang w:eastAsia="ru-RU"/>
              </w:rPr>
              <w:br/>
              <w:t>2. Шаруашылықтардың эпизоотиялық жай-күйімен, табиғи-климаттық жағдайымен және экономикалық жай-күйімен танысады.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3. Қауіпсіздік техникасы бойынша жалпы нұсқаулықтан өтеді.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КҚ 2. Жануарлар жасушасының құрылысын және құрамын, ұлпалардың орналасуын, жыныс жасушаларының эмбрионалдық дамуын анықтау, гистологиялық препараттар дайындау, жануарлардың топографиялық ерекшеліктерін тану, табиғи байлықты оңтайлы падалану жолдарын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02. Жануарлар жасушасының құрылысы және жануарлар ағзасы жүйесінің топографиялық ерекшелігі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Модульді зерделеу кезінде білім алушылар мыналарды игеруі тиіс: цитология және эмриология негіздері бар жалпы гистология. Жасушалардың құрылысы. Жасушалардың бөлінуі (митоз, амитоз). Жыныс жасушаларының қалыптасу және даму эмбриологиясы, ұрықтандыру. </w:t>
            </w:r>
            <w:r w:rsidRPr="004D5D53">
              <w:rPr>
                <w:rFonts w:ascii="Times New Roman" w:eastAsia="Times New Roman" w:hAnsi="Times New Roman" w:cs="Times New Roman"/>
                <w:color w:val="000000"/>
                <w:spacing w:val="2"/>
                <w:sz w:val="20"/>
                <w:szCs w:val="20"/>
                <w:lang w:eastAsia="ru-RU"/>
              </w:rPr>
              <w:br/>
              <w:t>Модульді зерделеу кезінде білім алушылар: жануар денесінің бөлімдерін анықтауы, мүшелердің құрылысы мен орналасуын білуі, жүйелерді және жекелеген мүшелерді, сондай-ақ морфологиялық өзгерістерді, </w:t>
            </w:r>
            <w:r w:rsidRPr="004D5D53">
              <w:rPr>
                <w:rFonts w:ascii="Times New Roman" w:eastAsia="Times New Roman" w:hAnsi="Times New Roman" w:cs="Times New Roman"/>
                <w:color w:val="000000"/>
                <w:spacing w:val="2"/>
                <w:sz w:val="20"/>
                <w:szCs w:val="20"/>
                <w:lang w:eastAsia="ru-RU"/>
              </w:rPr>
              <w:br/>
              <w:t>тірек-қимыл жүйесін, тері қабатын, ас қорыту, тыныс алу, зәр шығару және көбею жүйесін, қан-лимфа айналымы жүйесін, ішкі секреция бездерін, жүйке жүйесін және сезім мүшелерін (анализаторлар), үй құстары құрылыстарының ерекшелігін анықтауы тиіс.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1) Жасушалардың, ұлпалардың, эмбрионның құрылысы және олардың өмірлік қабілетін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Экология</w:t>
            </w:r>
            <w:r w:rsidRPr="004D5D53">
              <w:rPr>
                <w:rFonts w:ascii="Times New Roman" w:eastAsia="Times New Roman" w:hAnsi="Times New Roman" w:cs="Times New Roman"/>
                <w:color w:val="000000"/>
                <w:spacing w:val="2"/>
                <w:sz w:val="20"/>
                <w:szCs w:val="20"/>
                <w:lang w:eastAsia="ru-RU"/>
              </w:rPr>
              <w:br/>
              <w:t>Цитология</w:t>
            </w:r>
            <w:r w:rsidRPr="004D5D53">
              <w:rPr>
                <w:rFonts w:ascii="Times New Roman" w:eastAsia="Times New Roman" w:hAnsi="Times New Roman" w:cs="Times New Roman"/>
                <w:color w:val="000000"/>
                <w:spacing w:val="2"/>
                <w:sz w:val="20"/>
                <w:szCs w:val="20"/>
                <w:lang w:eastAsia="ru-RU"/>
              </w:rPr>
              <w:br/>
              <w:t>Эмбриология гистология және жануарлардың анатомиясы физиологиясы</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Жануарлар жасушасының құрылысын, олардың микроскопиялық құрылысын және функционалдық мәнін зерттейді. </w:t>
            </w:r>
            <w:r w:rsidRPr="004D5D53">
              <w:rPr>
                <w:rFonts w:ascii="Times New Roman" w:eastAsia="Times New Roman" w:hAnsi="Times New Roman" w:cs="Times New Roman"/>
                <w:color w:val="000000"/>
                <w:spacing w:val="2"/>
                <w:sz w:val="20"/>
                <w:szCs w:val="20"/>
                <w:lang w:eastAsia="ru-RU"/>
              </w:rPr>
              <w:br/>
              <w:t>2. Микроскоппен жұмыс істейді. </w:t>
            </w:r>
            <w:r w:rsidRPr="004D5D53">
              <w:rPr>
                <w:rFonts w:ascii="Times New Roman" w:eastAsia="Times New Roman" w:hAnsi="Times New Roman" w:cs="Times New Roman"/>
                <w:color w:val="000000"/>
                <w:spacing w:val="2"/>
                <w:sz w:val="20"/>
                <w:szCs w:val="20"/>
                <w:lang w:eastAsia="ru-RU"/>
              </w:rPr>
              <w:br/>
              <w:t>3. Гистологиялық препараттар дайындайды. </w:t>
            </w:r>
            <w:r w:rsidRPr="004D5D53">
              <w:rPr>
                <w:rFonts w:ascii="Times New Roman" w:eastAsia="Times New Roman" w:hAnsi="Times New Roman" w:cs="Times New Roman"/>
                <w:color w:val="000000"/>
                <w:spacing w:val="2"/>
                <w:sz w:val="20"/>
                <w:szCs w:val="20"/>
                <w:lang w:eastAsia="ru-RU"/>
              </w:rPr>
              <w:br/>
              <w:t>4. Жасушаның құрылысын зерделейді. </w:t>
            </w:r>
            <w:r w:rsidRPr="004D5D53">
              <w:rPr>
                <w:rFonts w:ascii="Times New Roman" w:eastAsia="Times New Roman" w:hAnsi="Times New Roman" w:cs="Times New Roman"/>
                <w:color w:val="000000"/>
                <w:spacing w:val="2"/>
                <w:sz w:val="20"/>
                <w:szCs w:val="20"/>
                <w:lang w:eastAsia="ru-RU"/>
              </w:rPr>
              <w:br/>
              <w:t>5. Тірі жасушалардың құрылысын жән құрамын, ұлпалардың орналасуын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Сүт қоректілер мен құстар жасушасының, ұлпасының функцияларын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Жасушалардың тіршілік қабілетінің жалпы биологиялық ұғымдарын біледі. </w:t>
            </w:r>
            <w:r w:rsidRPr="004D5D53">
              <w:rPr>
                <w:rFonts w:ascii="Times New Roman" w:eastAsia="Times New Roman" w:hAnsi="Times New Roman" w:cs="Times New Roman"/>
                <w:color w:val="000000"/>
                <w:spacing w:val="2"/>
                <w:sz w:val="20"/>
                <w:szCs w:val="20"/>
                <w:lang w:eastAsia="ru-RU"/>
              </w:rPr>
              <w:br/>
              <w:t>2. Зертханалық-практикалық жұмыстардың нәтижелерін жазып алады. </w:t>
            </w:r>
            <w:r w:rsidRPr="004D5D53">
              <w:rPr>
                <w:rFonts w:ascii="Times New Roman" w:eastAsia="Times New Roman" w:hAnsi="Times New Roman" w:cs="Times New Roman"/>
                <w:color w:val="000000"/>
                <w:spacing w:val="2"/>
                <w:sz w:val="20"/>
                <w:szCs w:val="20"/>
                <w:lang w:eastAsia="ru-RU"/>
              </w:rPr>
              <w:br/>
              <w:t>3. Жыныс жасушаларының құрылысын, олардың сапасын, сондай-ақ жасушада болып жатқан өзгерістерді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Гистологиялық кесінділерді зерттеу үшін микроскоптар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Микроскоптың құрылысын және микроскоппен жұмыс істеу ережесін көрсетеді. </w:t>
            </w:r>
            <w:r w:rsidRPr="004D5D53">
              <w:rPr>
                <w:rFonts w:ascii="Times New Roman" w:eastAsia="Times New Roman" w:hAnsi="Times New Roman" w:cs="Times New Roman"/>
                <w:color w:val="000000"/>
                <w:spacing w:val="2"/>
                <w:sz w:val="20"/>
                <w:szCs w:val="20"/>
                <w:lang w:eastAsia="ru-RU"/>
              </w:rPr>
              <w:br/>
              <w:t>2. Гистологиялық кесінділерді микроскоптайды. </w:t>
            </w:r>
            <w:r w:rsidRPr="004D5D53">
              <w:rPr>
                <w:rFonts w:ascii="Times New Roman" w:eastAsia="Times New Roman" w:hAnsi="Times New Roman" w:cs="Times New Roman"/>
                <w:color w:val="000000"/>
                <w:spacing w:val="2"/>
                <w:sz w:val="20"/>
                <w:szCs w:val="20"/>
                <w:lang w:eastAsia="ru-RU"/>
              </w:rPr>
              <w:br/>
              <w:t>3. Гистологиялық кесінділерді дайындайды және бояды.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4) Жануар жасушысының құрылысын зерттеу.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Гистологиялық препараттар дайындайды. </w:t>
            </w:r>
            <w:r w:rsidRPr="004D5D53">
              <w:rPr>
                <w:rFonts w:ascii="Times New Roman" w:eastAsia="Times New Roman" w:hAnsi="Times New Roman" w:cs="Times New Roman"/>
                <w:color w:val="000000"/>
                <w:spacing w:val="2"/>
                <w:sz w:val="20"/>
                <w:szCs w:val="20"/>
                <w:lang w:eastAsia="ru-RU"/>
              </w:rPr>
              <w:br/>
              <w:t>2. Эпителиалды, байланыстыру, бұлшық ет, жүйке жасушаларының гистологиялық құрылысын зерттейді. </w:t>
            </w:r>
            <w:r w:rsidRPr="004D5D53">
              <w:rPr>
                <w:rFonts w:ascii="Times New Roman" w:eastAsia="Times New Roman" w:hAnsi="Times New Roman" w:cs="Times New Roman"/>
                <w:color w:val="000000"/>
                <w:spacing w:val="2"/>
                <w:sz w:val="20"/>
                <w:szCs w:val="20"/>
                <w:lang w:eastAsia="ru-RU"/>
              </w:rPr>
              <w:br/>
              <w:t>3. Гистологиялық кесінділерді дайындауға арналған материалдарды тығыздау және сорғыту тәсілдерін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5) Жануарлар мүшелері жүйесінің салыстырмалы ерекшеліктерін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Әртүрлі жануарлар мүшелерінің орналасуын анықтайды. </w:t>
            </w:r>
            <w:r w:rsidRPr="004D5D53">
              <w:rPr>
                <w:rFonts w:ascii="Times New Roman" w:eastAsia="Times New Roman" w:hAnsi="Times New Roman" w:cs="Times New Roman"/>
                <w:color w:val="000000"/>
                <w:spacing w:val="2"/>
                <w:sz w:val="20"/>
                <w:szCs w:val="20"/>
                <w:lang w:eastAsia="ru-RU"/>
              </w:rPr>
              <w:br/>
              <w:t>2. Жануарлар бұлшық етінің, буындарының топографиясын көрсетеді. </w:t>
            </w:r>
            <w:r w:rsidRPr="004D5D53">
              <w:rPr>
                <w:rFonts w:ascii="Times New Roman" w:eastAsia="Times New Roman" w:hAnsi="Times New Roman" w:cs="Times New Roman"/>
                <w:color w:val="000000"/>
                <w:spacing w:val="2"/>
                <w:sz w:val="20"/>
                <w:szCs w:val="20"/>
                <w:lang w:eastAsia="ru-RU"/>
              </w:rPr>
              <w:br/>
              <w:t xml:space="preserve">3. Жануарлар мүшелерінің және тері қабатының жүйелерін </w:t>
            </w:r>
            <w:r w:rsidRPr="004D5D53">
              <w:rPr>
                <w:rFonts w:ascii="Times New Roman" w:eastAsia="Times New Roman" w:hAnsi="Times New Roman" w:cs="Times New Roman"/>
                <w:color w:val="000000"/>
                <w:spacing w:val="2"/>
                <w:sz w:val="20"/>
                <w:szCs w:val="20"/>
                <w:lang w:eastAsia="ru-RU"/>
              </w:rPr>
              <w:lastRenderedPageBreak/>
              <w:t>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6) Экологияның негізгі ұғымдары мен заңдарын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Экологияның негізгі ұғымдарын біледі. </w:t>
            </w:r>
            <w:r w:rsidRPr="004D5D53">
              <w:rPr>
                <w:rFonts w:ascii="Times New Roman" w:eastAsia="Times New Roman" w:hAnsi="Times New Roman" w:cs="Times New Roman"/>
                <w:color w:val="000000"/>
                <w:spacing w:val="2"/>
                <w:sz w:val="20"/>
                <w:szCs w:val="20"/>
                <w:lang w:eastAsia="ru-RU"/>
              </w:rPr>
              <w:br/>
              <w:t>2. Экология заңдарын зерделейді. </w:t>
            </w:r>
            <w:r w:rsidRPr="004D5D53">
              <w:rPr>
                <w:rFonts w:ascii="Times New Roman" w:eastAsia="Times New Roman" w:hAnsi="Times New Roman" w:cs="Times New Roman"/>
                <w:color w:val="000000"/>
                <w:spacing w:val="2"/>
                <w:sz w:val="20"/>
                <w:szCs w:val="20"/>
                <w:lang w:eastAsia="ru-RU"/>
              </w:rPr>
              <w:br/>
              <w:t>3. Ағзалар мен өмір сүру ортасының өзара байланысын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КҚ 3. Азық өсімдіктерінің және жануарлардың шаруашылыққа пайдалы белгілерін, жануарлардың құнарлы заттарға мұқтаждығын анықтау, гравиметриялық және титриметриялық талдау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03. Азық өсімдіктерінің пайдалы белгілерін және жануарлар мен құстарды тамақтандыру ережелерін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Модульді зерделеу кезінде білім алушылар мыналарды игеруі тиіс: жер өңдеу негізі, өсімдіктердің құрылысы және өмірі, топырақ және оның құнарлылығы, егіс айналымы, топырақты өңдеу, тыңайтқыштар, тұқым, егіс, арамшөп. </w:t>
            </w:r>
            <w:r w:rsidRPr="004D5D53">
              <w:rPr>
                <w:rFonts w:ascii="Times New Roman" w:eastAsia="Times New Roman" w:hAnsi="Times New Roman" w:cs="Times New Roman"/>
                <w:color w:val="000000"/>
                <w:spacing w:val="2"/>
                <w:sz w:val="20"/>
                <w:szCs w:val="20"/>
                <w:lang w:eastAsia="ru-RU"/>
              </w:rPr>
              <w:br/>
              <w:t>Мелиоративтік іс-шаралар. Жер өңдеу жүйесі. Азық өндірісі. Дәнді. Дәнді-бұршақты. Аралас жем және оның өндірісі. Тамырлы-түйнекті дақылдар, бақша, сүрленген дақылдар, еленген шөп, шөп шабу, жайылым. Азық дайындау технологиясы. </w:t>
            </w:r>
            <w:r w:rsidRPr="004D5D53">
              <w:rPr>
                <w:rFonts w:ascii="Times New Roman" w:eastAsia="Times New Roman" w:hAnsi="Times New Roman" w:cs="Times New Roman"/>
                <w:color w:val="000000"/>
                <w:spacing w:val="2"/>
                <w:sz w:val="20"/>
                <w:szCs w:val="20"/>
                <w:lang w:eastAsia="ru-RU"/>
              </w:rPr>
              <w:br/>
              <w:t>"Ауыл шаруашылығы жануарларын тамақтандыру", оның мәні, зерделеу әдісі және оқу жоспарының басқа пәндерімен байланысы. </w:t>
            </w:r>
            <w:r w:rsidRPr="004D5D53">
              <w:rPr>
                <w:rFonts w:ascii="Times New Roman" w:eastAsia="Times New Roman" w:hAnsi="Times New Roman" w:cs="Times New Roman"/>
                <w:color w:val="000000"/>
                <w:spacing w:val="2"/>
                <w:sz w:val="20"/>
                <w:szCs w:val="20"/>
                <w:lang w:eastAsia="ru-RU"/>
              </w:rPr>
              <w:br/>
              <w:t xml:space="preserve">Мал шаруашылығы өнімдерін ұлғайтудағы ауыл шаруашылығы жануарларын тамақтандырудың рөлі. </w:t>
            </w:r>
            <w:r w:rsidRPr="004D5D53">
              <w:rPr>
                <w:rFonts w:ascii="Times New Roman" w:eastAsia="Times New Roman" w:hAnsi="Times New Roman" w:cs="Times New Roman"/>
                <w:color w:val="000000"/>
                <w:spacing w:val="2"/>
                <w:sz w:val="20"/>
                <w:szCs w:val="20"/>
                <w:lang w:eastAsia="ru-RU"/>
              </w:rPr>
              <w:lastRenderedPageBreak/>
              <w:t>Азықтардың құнарлылығын бағалау. Азық туралы ұғым. Ауыл шаруашылығы жануарларын тамақтандыру. </w:t>
            </w:r>
            <w:r w:rsidRPr="004D5D53">
              <w:rPr>
                <w:rFonts w:ascii="Times New Roman" w:eastAsia="Times New Roman" w:hAnsi="Times New Roman" w:cs="Times New Roman"/>
                <w:color w:val="000000"/>
                <w:spacing w:val="2"/>
                <w:sz w:val="20"/>
                <w:szCs w:val="20"/>
                <w:lang w:eastAsia="ru-RU"/>
              </w:rPr>
              <w:br/>
              <w:t>Білім алушылардың мыналарға қол жеткізетін жұмыстарды орындауы маңызды: </w:t>
            </w:r>
            <w:r w:rsidRPr="004D5D53">
              <w:rPr>
                <w:rFonts w:ascii="Times New Roman" w:eastAsia="Times New Roman" w:hAnsi="Times New Roman" w:cs="Times New Roman"/>
                <w:color w:val="000000"/>
                <w:spacing w:val="2"/>
                <w:sz w:val="20"/>
                <w:szCs w:val="20"/>
                <w:lang w:eastAsia="ru-RU"/>
              </w:rPr>
              <w:br/>
              <w:t>Азыққа зоотехникалық талдау жүргізу. Жануарларды оңтайлы тамақтандыруды қамтамасыз ету. </w:t>
            </w:r>
            <w:r w:rsidRPr="004D5D53">
              <w:rPr>
                <w:rFonts w:ascii="Times New Roman" w:eastAsia="Times New Roman" w:hAnsi="Times New Roman" w:cs="Times New Roman"/>
                <w:color w:val="000000"/>
                <w:spacing w:val="2"/>
                <w:sz w:val="20"/>
                <w:szCs w:val="20"/>
                <w:lang w:eastAsia="ru-RU"/>
              </w:rPr>
              <w:br/>
              <w:t>Физикалық-химиялық талдаулар жүргізу.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Азық өсімдіктерінің және жануарлардың шаруашылыққа пайдалы белгілерін, азық дайындаудың қазіргі заманғы технологияларын анықтау, сапасын бағалау, сақтау және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267C83" w:rsidRDefault="004D5D53" w:rsidP="004D5D53">
            <w:pPr>
              <w:spacing w:after="360" w:line="240" w:lineRule="auto"/>
              <w:contextualSpacing/>
              <w:textAlignment w:val="baseline"/>
              <w:rPr>
                <w:rFonts w:ascii="Times New Roman" w:eastAsia="Times New Roman" w:hAnsi="Times New Roman" w:cs="Times New Roman"/>
                <w:b/>
                <w:color w:val="000000"/>
                <w:spacing w:val="2"/>
                <w:sz w:val="20"/>
                <w:szCs w:val="20"/>
                <w:lang w:eastAsia="ru-RU"/>
              </w:rPr>
            </w:pPr>
            <w:r w:rsidRPr="00267C83">
              <w:rPr>
                <w:rFonts w:ascii="Times New Roman" w:eastAsia="Times New Roman" w:hAnsi="Times New Roman" w:cs="Times New Roman"/>
                <w:b/>
                <w:color w:val="000000"/>
                <w:spacing w:val="2"/>
                <w:sz w:val="20"/>
                <w:szCs w:val="20"/>
                <w:lang w:eastAsia="ru-RU"/>
              </w:rPr>
              <w:t>Азық өндірісі негіздері бар ботаника және ауыл шаруашылығы жануарларын тамақтандыру.</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Жер өңдеу негіздерін білу. </w:t>
            </w:r>
            <w:r w:rsidRPr="004D5D53">
              <w:rPr>
                <w:rFonts w:ascii="Times New Roman" w:eastAsia="Times New Roman" w:hAnsi="Times New Roman" w:cs="Times New Roman"/>
                <w:color w:val="000000"/>
                <w:spacing w:val="2"/>
                <w:sz w:val="20"/>
                <w:szCs w:val="20"/>
                <w:lang w:eastAsia="ru-RU"/>
              </w:rPr>
              <w:br/>
              <w:t>2. Топырақты өңдеу ережесін біледі. </w:t>
            </w:r>
            <w:r w:rsidRPr="004D5D53">
              <w:rPr>
                <w:rFonts w:ascii="Times New Roman" w:eastAsia="Times New Roman" w:hAnsi="Times New Roman" w:cs="Times New Roman"/>
                <w:color w:val="000000"/>
                <w:spacing w:val="2"/>
                <w:sz w:val="20"/>
                <w:szCs w:val="20"/>
                <w:lang w:eastAsia="ru-RU"/>
              </w:rPr>
              <w:br/>
              <w:t>3. Тамырлы-түйнекті дақылдарды, бақша, сүрленген дақылдарды, еленген шөпті, шөп шабуды, жайылымды сыныптайды. </w:t>
            </w:r>
            <w:r w:rsidRPr="004D5D53">
              <w:rPr>
                <w:rFonts w:ascii="Times New Roman" w:eastAsia="Times New Roman" w:hAnsi="Times New Roman" w:cs="Times New Roman"/>
                <w:color w:val="000000"/>
                <w:spacing w:val="2"/>
                <w:sz w:val="20"/>
                <w:szCs w:val="20"/>
                <w:lang w:eastAsia="ru-RU"/>
              </w:rPr>
              <w:br/>
              <w:t>4. Мелиоративтік іс-шаралар өткізеді. </w:t>
            </w:r>
            <w:r w:rsidRPr="004D5D53">
              <w:rPr>
                <w:rFonts w:ascii="Times New Roman" w:eastAsia="Times New Roman" w:hAnsi="Times New Roman" w:cs="Times New Roman"/>
                <w:color w:val="000000"/>
                <w:spacing w:val="2"/>
                <w:sz w:val="20"/>
                <w:szCs w:val="20"/>
                <w:lang w:eastAsia="ru-RU"/>
              </w:rPr>
              <w:br/>
              <w:t>5. Аралас жемді қосуды жүргізеді. </w:t>
            </w:r>
            <w:r w:rsidRPr="004D5D53">
              <w:rPr>
                <w:rFonts w:ascii="Times New Roman" w:eastAsia="Times New Roman" w:hAnsi="Times New Roman" w:cs="Times New Roman"/>
                <w:color w:val="000000"/>
                <w:spacing w:val="2"/>
                <w:sz w:val="20"/>
                <w:szCs w:val="20"/>
                <w:lang w:eastAsia="ru-RU"/>
              </w:rPr>
              <w:br/>
              <w:t>6. Тамырлы-түйнекті дақылдарды, бақша, сүрленген дақылдарды өсіреді.</w:t>
            </w:r>
            <w:r w:rsidRPr="004D5D53">
              <w:rPr>
                <w:rFonts w:ascii="Times New Roman" w:eastAsia="Times New Roman" w:hAnsi="Times New Roman" w:cs="Times New Roman"/>
                <w:color w:val="000000"/>
                <w:spacing w:val="2"/>
                <w:sz w:val="20"/>
                <w:szCs w:val="20"/>
                <w:lang w:eastAsia="ru-RU"/>
              </w:rPr>
              <w:br/>
              <w:t>7. Азық дайындау технологиясын қамтамасыз 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Азыққа зоотехникалық талдау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Азыққа зоотехникалық талдау жүргізу және құнарлылығын бағалау әдістерін біледі.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2. Өндірістік жағдайда азықтың орташа сынамасын алады. </w:t>
            </w:r>
            <w:r w:rsidRPr="004D5D53">
              <w:rPr>
                <w:rFonts w:ascii="Times New Roman" w:eastAsia="Times New Roman" w:hAnsi="Times New Roman" w:cs="Times New Roman"/>
                <w:color w:val="000000"/>
                <w:spacing w:val="2"/>
                <w:sz w:val="20"/>
                <w:szCs w:val="20"/>
                <w:lang w:eastAsia="ru-RU"/>
              </w:rPr>
              <w:br/>
              <w:t>3. Үлгілерді зертханаға жіберу кезінде ілеспе құжаттар ресімдейді. </w:t>
            </w:r>
            <w:r w:rsidRPr="004D5D53">
              <w:rPr>
                <w:rFonts w:ascii="Times New Roman" w:eastAsia="Times New Roman" w:hAnsi="Times New Roman" w:cs="Times New Roman"/>
                <w:color w:val="000000"/>
                <w:spacing w:val="2"/>
                <w:sz w:val="20"/>
                <w:szCs w:val="20"/>
                <w:lang w:eastAsia="ru-RU"/>
              </w:rPr>
              <w:br/>
              <w:t>4. Азықтар мен рациондардың құнарлылығына кешенді бағалау жүргізеді. </w:t>
            </w:r>
            <w:r w:rsidRPr="004D5D53">
              <w:rPr>
                <w:rFonts w:ascii="Times New Roman" w:eastAsia="Times New Roman" w:hAnsi="Times New Roman" w:cs="Times New Roman"/>
                <w:color w:val="000000"/>
                <w:spacing w:val="2"/>
                <w:sz w:val="20"/>
                <w:szCs w:val="20"/>
                <w:lang w:eastAsia="ru-RU"/>
              </w:rPr>
              <w:br/>
              <w:t>5. Азықтың сапасы және құнарлылығы туралы қорытынды жасайды. </w:t>
            </w:r>
            <w:r w:rsidRPr="004D5D53">
              <w:rPr>
                <w:rFonts w:ascii="Times New Roman" w:eastAsia="Times New Roman" w:hAnsi="Times New Roman" w:cs="Times New Roman"/>
                <w:color w:val="000000"/>
                <w:spacing w:val="2"/>
                <w:sz w:val="20"/>
                <w:szCs w:val="20"/>
                <w:lang w:eastAsia="ru-RU"/>
              </w:rPr>
              <w:br/>
              <w:t>6. Әртүрлі өнімділік кезінде жануарларды тамақтандыру нормаларын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Жануарларды оңтайлы тамақтандыруды қамтамасыз 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Әртүрлі жануарларды тамақтандыру және ұстау ерекшеліктеріне байланысты өндірістік технология ерекшелігін біледі. </w:t>
            </w:r>
            <w:r w:rsidRPr="004D5D53">
              <w:rPr>
                <w:rFonts w:ascii="Times New Roman" w:eastAsia="Times New Roman" w:hAnsi="Times New Roman" w:cs="Times New Roman"/>
                <w:color w:val="000000"/>
                <w:spacing w:val="2"/>
                <w:sz w:val="20"/>
                <w:szCs w:val="20"/>
                <w:lang w:eastAsia="ru-RU"/>
              </w:rPr>
              <w:br/>
              <w:t>2. Азықтың сапасын және қорын анықтайды. </w:t>
            </w:r>
            <w:r w:rsidRPr="004D5D53">
              <w:rPr>
                <w:rFonts w:ascii="Times New Roman" w:eastAsia="Times New Roman" w:hAnsi="Times New Roman" w:cs="Times New Roman"/>
                <w:color w:val="000000"/>
                <w:spacing w:val="2"/>
                <w:sz w:val="20"/>
                <w:szCs w:val="20"/>
                <w:lang w:eastAsia="ru-RU"/>
              </w:rPr>
              <w:br/>
              <w:t>3. Әртүрлі жастағы төлдерді өсіруге қажетті жағдай жасайды. </w:t>
            </w:r>
            <w:r w:rsidRPr="004D5D53">
              <w:rPr>
                <w:rFonts w:ascii="Times New Roman" w:eastAsia="Times New Roman" w:hAnsi="Times New Roman" w:cs="Times New Roman"/>
                <w:color w:val="000000"/>
                <w:spacing w:val="2"/>
                <w:sz w:val="20"/>
                <w:szCs w:val="20"/>
                <w:lang w:eastAsia="ru-RU"/>
              </w:rPr>
              <w:br/>
              <w:t>4. Ауыл шаруашылығы жануарларының өнімділігінің есебін жүргізеді. </w:t>
            </w:r>
            <w:r w:rsidRPr="004D5D53">
              <w:rPr>
                <w:rFonts w:ascii="Times New Roman" w:eastAsia="Times New Roman" w:hAnsi="Times New Roman" w:cs="Times New Roman"/>
                <w:color w:val="000000"/>
                <w:spacing w:val="2"/>
                <w:sz w:val="20"/>
                <w:szCs w:val="20"/>
                <w:lang w:eastAsia="ru-RU"/>
              </w:rPr>
              <w:br/>
              <w:t>5. Азықтың құнарлылығын кешенді бағалау жүргізеді. </w:t>
            </w:r>
            <w:r w:rsidRPr="004D5D53">
              <w:rPr>
                <w:rFonts w:ascii="Times New Roman" w:eastAsia="Times New Roman" w:hAnsi="Times New Roman" w:cs="Times New Roman"/>
                <w:color w:val="000000"/>
                <w:spacing w:val="2"/>
                <w:sz w:val="20"/>
                <w:szCs w:val="20"/>
                <w:lang w:eastAsia="ru-RU"/>
              </w:rPr>
              <w:br/>
              <w:t>6. Азықтың жекелеген түрлерінің жануарлардың өнімділігіне әсерін талдайды.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Оқытудың нәтижесі: 4) Сапалы талдау </w:t>
            </w:r>
            <w:r w:rsidRPr="004D5D53">
              <w:rPr>
                <w:rFonts w:ascii="Times New Roman" w:eastAsia="Times New Roman" w:hAnsi="Times New Roman" w:cs="Times New Roman"/>
                <w:color w:val="000000"/>
                <w:spacing w:val="2"/>
                <w:sz w:val="20"/>
                <w:szCs w:val="20"/>
                <w:lang w:eastAsia="ru-RU"/>
              </w:rPr>
              <w:lastRenderedPageBreak/>
              <w:t>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Су ерітінділерін дайындайды. </w:t>
            </w:r>
            <w:r w:rsidRPr="004D5D53">
              <w:rPr>
                <w:rFonts w:ascii="Times New Roman" w:eastAsia="Times New Roman" w:hAnsi="Times New Roman" w:cs="Times New Roman"/>
                <w:color w:val="000000"/>
                <w:spacing w:val="2"/>
                <w:sz w:val="20"/>
                <w:szCs w:val="20"/>
                <w:lang w:eastAsia="ru-RU"/>
              </w:rPr>
              <w:br/>
              <w:t>2. Катион және анионды сипаттайды. </w:t>
            </w:r>
            <w:r w:rsidRPr="004D5D53">
              <w:rPr>
                <w:rFonts w:ascii="Times New Roman" w:eastAsia="Times New Roman" w:hAnsi="Times New Roman" w:cs="Times New Roman"/>
                <w:color w:val="000000"/>
                <w:spacing w:val="2"/>
                <w:sz w:val="20"/>
                <w:szCs w:val="20"/>
                <w:lang w:eastAsia="ru-RU"/>
              </w:rPr>
              <w:br/>
              <w:t>3. Әртүрлі химиялық реакциялар өткізеді (кристалл және аморфты шөгінділер).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КҚ 4. Жануарларды көбейтудің генетикалық негіздерін білу, жануарлардың шығу тегі және ұрпағының сапасы бойынша бағалауды жүргізу, конструкция, тұқым типін анықтау, будандастыру сызбасын жасау, жануарлардың өзіне тәні ерекшеліктерін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04. Тұқымды асылдандыру жұмысын жүзеге асыру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Модульді зерделеу кезінде білім алушылар мыналарды игеруі тиіс: </w:t>
            </w:r>
            <w:r w:rsidRPr="004D5D53">
              <w:rPr>
                <w:rFonts w:ascii="Times New Roman" w:eastAsia="Times New Roman" w:hAnsi="Times New Roman" w:cs="Times New Roman"/>
                <w:color w:val="000000"/>
                <w:spacing w:val="2"/>
                <w:sz w:val="20"/>
                <w:szCs w:val="20"/>
                <w:lang w:eastAsia="ru-RU"/>
              </w:rPr>
              <w:br/>
              <w:t>генетика негіздері, ауыл шаруашылығы жануарларын өсіру және өзіне тән ерекшеліктері. Таңдау және іріктеу жүргізу, асыл тұқымды жұмыс жоспарында көзделген іс-шараларды орындау. </w:t>
            </w:r>
            <w:r w:rsidRPr="004D5D53">
              <w:rPr>
                <w:rFonts w:ascii="Times New Roman" w:eastAsia="Times New Roman" w:hAnsi="Times New Roman" w:cs="Times New Roman"/>
                <w:color w:val="000000"/>
                <w:spacing w:val="2"/>
                <w:sz w:val="20"/>
                <w:szCs w:val="20"/>
                <w:lang w:eastAsia="ru-RU"/>
              </w:rPr>
              <w:br/>
              <w:t>Тұқым қуалаушылық, ағзаның шыдамдылық белгілерін, физикалық, химиялық және биологиялық агенттердің ауыруын анықтау. </w:t>
            </w:r>
            <w:r w:rsidRPr="004D5D53">
              <w:rPr>
                <w:rFonts w:ascii="Times New Roman" w:eastAsia="Times New Roman" w:hAnsi="Times New Roman" w:cs="Times New Roman"/>
                <w:color w:val="000000"/>
                <w:spacing w:val="2"/>
                <w:sz w:val="20"/>
                <w:szCs w:val="20"/>
                <w:lang w:eastAsia="ru-RU"/>
              </w:rPr>
              <w:br/>
              <w:t>Ауыл шаруашылығы жануарларын бөлу, жеке зоотехника (сиыр шаруашалығы, қой шаруашылығы, шошқа шаруашылығы, жылқы шаруашылығы және түйе шаруашылығы, құс шаруашылығы).</w:t>
            </w:r>
            <w:r w:rsidRPr="004D5D53">
              <w:rPr>
                <w:rFonts w:ascii="Times New Roman" w:eastAsia="Times New Roman" w:hAnsi="Times New Roman" w:cs="Times New Roman"/>
                <w:color w:val="000000"/>
                <w:spacing w:val="2"/>
                <w:sz w:val="20"/>
                <w:szCs w:val="20"/>
                <w:lang w:eastAsia="ru-RU"/>
              </w:rPr>
              <w:br/>
              <w:t xml:space="preserve">Білім алуышлардың мыналарға қол жеткізгендері маңызды: өнімділігінің есебін жүргізу, шығу тегі және ұрпағының сапасы бойынша жануарларға </w:t>
            </w:r>
            <w:r w:rsidRPr="004D5D53">
              <w:rPr>
                <w:rFonts w:ascii="Times New Roman" w:eastAsia="Times New Roman" w:hAnsi="Times New Roman" w:cs="Times New Roman"/>
                <w:color w:val="000000"/>
                <w:spacing w:val="2"/>
                <w:sz w:val="20"/>
                <w:szCs w:val="20"/>
                <w:lang w:eastAsia="ru-RU"/>
              </w:rPr>
              <w:lastRenderedPageBreak/>
              <w:t>бағалау жүргізу, конструкция, тұқым типін анықтау, будандастыру сызбасын жасау. Мал шаруашылығы өнімдерін шығару және қайта өңдеу бойынша технологиялық операцияларды орындау. </w:t>
            </w:r>
            <w:r w:rsidRPr="004D5D53">
              <w:rPr>
                <w:rFonts w:ascii="Times New Roman" w:eastAsia="Times New Roman" w:hAnsi="Times New Roman" w:cs="Times New Roman"/>
                <w:color w:val="000000"/>
                <w:spacing w:val="2"/>
                <w:sz w:val="20"/>
                <w:szCs w:val="20"/>
                <w:lang w:eastAsia="ru-RU"/>
              </w:rPr>
              <w:br/>
              <w:t>Омыртқалы және ормыртқасыз жануарларын жалпы сипаттамасын және құрылысын зерделейді.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Жануарларды көбейтудің генетикалық негізін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Мал шаруашылығы генетикасы зоология</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Тұқым қуалаушылық белгілерін анықтайды. </w:t>
            </w:r>
            <w:r w:rsidRPr="004D5D53">
              <w:rPr>
                <w:rFonts w:ascii="Times New Roman" w:eastAsia="Times New Roman" w:hAnsi="Times New Roman" w:cs="Times New Roman"/>
                <w:color w:val="000000"/>
                <w:spacing w:val="2"/>
                <w:sz w:val="20"/>
                <w:szCs w:val="20"/>
                <w:lang w:eastAsia="ru-RU"/>
              </w:rPr>
              <w:br/>
              <w:t>2. Жануарларды селекциялық бонатирлеу кезінде генетикалық заңдылық жұмысын бағалайды. </w:t>
            </w:r>
            <w:r w:rsidRPr="004D5D53">
              <w:rPr>
                <w:rFonts w:ascii="Times New Roman" w:eastAsia="Times New Roman" w:hAnsi="Times New Roman" w:cs="Times New Roman"/>
                <w:color w:val="000000"/>
                <w:spacing w:val="2"/>
                <w:sz w:val="20"/>
                <w:szCs w:val="20"/>
                <w:lang w:eastAsia="ru-RU"/>
              </w:rPr>
              <w:br/>
              <w:t>3. Жануарлар жыныстық көбею кезінде морфологиялық және физиологиялық ерекшеліктерін талдайды. </w:t>
            </w:r>
            <w:r w:rsidRPr="004D5D53">
              <w:rPr>
                <w:rFonts w:ascii="Times New Roman" w:eastAsia="Times New Roman" w:hAnsi="Times New Roman" w:cs="Times New Roman"/>
                <w:color w:val="000000"/>
                <w:spacing w:val="2"/>
                <w:sz w:val="20"/>
                <w:szCs w:val="20"/>
                <w:lang w:eastAsia="ru-RU"/>
              </w:rPr>
              <w:br/>
              <w:t>4. Өзгерушілікті зерттеу әдістерін біледі. </w:t>
            </w:r>
            <w:r w:rsidRPr="004D5D53">
              <w:rPr>
                <w:rFonts w:ascii="Times New Roman" w:eastAsia="Times New Roman" w:hAnsi="Times New Roman" w:cs="Times New Roman"/>
                <w:color w:val="000000"/>
                <w:spacing w:val="2"/>
                <w:sz w:val="20"/>
                <w:szCs w:val="20"/>
                <w:lang w:eastAsia="ru-RU"/>
              </w:rPr>
              <w:br/>
              <w:t>5. Ағзаның шыдамдылғын анықтайды. </w:t>
            </w:r>
            <w:r w:rsidRPr="004D5D53">
              <w:rPr>
                <w:rFonts w:ascii="Times New Roman" w:eastAsia="Times New Roman" w:hAnsi="Times New Roman" w:cs="Times New Roman"/>
                <w:color w:val="000000"/>
                <w:spacing w:val="2"/>
                <w:sz w:val="20"/>
                <w:szCs w:val="20"/>
                <w:lang w:eastAsia="ru-RU"/>
              </w:rPr>
              <w:br/>
              <w:t>6. Тұқым қуалаушылықты қоздырушы қасиетті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Жануарларды шығу тегі және ұрпағының сапасы бойынша бағалау.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1.Ауыл шаруашылығы жануарларының тұқымдарын сипаттайды. </w:t>
            </w:r>
            <w:r w:rsidRPr="004D5D53">
              <w:rPr>
                <w:rFonts w:ascii="Times New Roman" w:eastAsia="Times New Roman" w:hAnsi="Times New Roman" w:cs="Times New Roman"/>
                <w:color w:val="000000"/>
                <w:spacing w:val="2"/>
                <w:sz w:val="20"/>
                <w:szCs w:val="20"/>
                <w:lang w:eastAsia="ru-RU"/>
              </w:rPr>
              <w:br/>
              <w:t>2. Жануарлардың нөмірлерін оқиды.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3. Ен салу жүргізеді. </w:t>
            </w:r>
            <w:r w:rsidRPr="004D5D53">
              <w:rPr>
                <w:rFonts w:ascii="Times New Roman" w:eastAsia="Times New Roman" w:hAnsi="Times New Roman" w:cs="Times New Roman"/>
                <w:color w:val="000000"/>
                <w:spacing w:val="2"/>
                <w:sz w:val="20"/>
                <w:szCs w:val="20"/>
                <w:lang w:eastAsia="ru-RU"/>
              </w:rPr>
              <w:br/>
              <w:t>4. Бастапқы асыл тұқымдық және зоотехникалық есеп нысандарын толтырады. </w:t>
            </w:r>
            <w:r w:rsidRPr="004D5D53">
              <w:rPr>
                <w:rFonts w:ascii="Times New Roman" w:eastAsia="Times New Roman" w:hAnsi="Times New Roman" w:cs="Times New Roman"/>
                <w:color w:val="000000"/>
                <w:spacing w:val="2"/>
                <w:sz w:val="20"/>
                <w:szCs w:val="20"/>
                <w:lang w:eastAsia="ru-RU"/>
              </w:rPr>
              <w:br/>
              <w:t>5. Жануарларды іріктеу жүргізеді. </w:t>
            </w:r>
            <w:r w:rsidRPr="004D5D53">
              <w:rPr>
                <w:rFonts w:ascii="Times New Roman" w:eastAsia="Times New Roman" w:hAnsi="Times New Roman" w:cs="Times New Roman"/>
                <w:color w:val="000000"/>
                <w:spacing w:val="2"/>
                <w:sz w:val="20"/>
                <w:szCs w:val="20"/>
                <w:lang w:eastAsia="ru-RU"/>
              </w:rPr>
              <w:br/>
              <w:t>6. Олардың өндірістік технология жағдайында пайдалануға жарамдығын анықтайды. </w:t>
            </w:r>
            <w:r w:rsidRPr="004D5D53">
              <w:rPr>
                <w:rFonts w:ascii="Times New Roman" w:eastAsia="Times New Roman" w:hAnsi="Times New Roman" w:cs="Times New Roman"/>
                <w:color w:val="000000"/>
                <w:spacing w:val="2"/>
                <w:sz w:val="20"/>
                <w:szCs w:val="20"/>
                <w:lang w:eastAsia="ru-RU"/>
              </w:rPr>
              <w:br/>
              <w:t>7. Бонитирлеу жүргізеді. </w:t>
            </w:r>
            <w:r w:rsidRPr="004D5D53">
              <w:rPr>
                <w:rFonts w:ascii="Times New Roman" w:eastAsia="Times New Roman" w:hAnsi="Times New Roman" w:cs="Times New Roman"/>
                <w:color w:val="000000"/>
                <w:spacing w:val="2"/>
                <w:sz w:val="20"/>
                <w:szCs w:val="20"/>
                <w:lang w:eastAsia="ru-RU"/>
              </w:rPr>
              <w:br/>
              <w:t>8. Әртүрлі жануарлар мен құстардың өнімдлігін бағлайды.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Мал шаруашылығы өнімдерін шығару және қайта өңдеу бойынша жекелеген технологиялық операцияларды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Жануарлардың семіздігін анықтайды. </w:t>
            </w:r>
            <w:r w:rsidRPr="004D5D53">
              <w:rPr>
                <w:rFonts w:ascii="Times New Roman" w:eastAsia="Times New Roman" w:hAnsi="Times New Roman" w:cs="Times New Roman"/>
                <w:color w:val="000000"/>
                <w:spacing w:val="2"/>
                <w:sz w:val="20"/>
                <w:szCs w:val="20"/>
                <w:lang w:eastAsia="ru-RU"/>
              </w:rPr>
              <w:br/>
              <w:t>2. Сойыс салмағын және сойыс шығысын есептейді. </w:t>
            </w:r>
            <w:r w:rsidRPr="004D5D53">
              <w:rPr>
                <w:rFonts w:ascii="Times New Roman" w:eastAsia="Times New Roman" w:hAnsi="Times New Roman" w:cs="Times New Roman"/>
                <w:color w:val="000000"/>
                <w:spacing w:val="2"/>
                <w:sz w:val="20"/>
                <w:szCs w:val="20"/>
                <w:lang w:eastAsia="ru-RU"/>
              </w:rPr>
              <w:br/>
              <w:t>3. Өнімнің сапасын бақылауды жүзеге асырады. </w:t>
            </w:r>
            <w:r w:rsidRPr="004D5D53">
              <w:rPr>
                <w:rFonts w:ascii="Times New Roman" w:eastAsia="Times New Roman" w:hAnsi="Times New Roman" w:cs="Times New Roman"/>
                <w:color w:val="000000"/>
                <w:spacing w:val="2"/>
                <w:sz w:val="20"/>
                <w:szCs w:val="20"/>
                <w:lang w:eastAsia="ru-RU"/>
              </w:rPr>
              <w:br/>
              <w:t>4. Сүтті және одан алынатын өнімдерді органолептикалық бағалауды жүргізеді. </w:t>
            </w:r>
            <w:r w:rsidRPr="004D5D53">
              <w:rPr>
                <w:rFonts w:ascii="Times New Roman" w:eastAsia="Times New Roman" w:hAnsi="Times New Roman" w:cs="Times New Roman"/>
                <w:color w:val="000000"/>
                <w:spacing w:val="2"/>
                <w:sz w:val="20"/>
                <w:szCs w:val="20"/>
                <w:lang w:eastAsia="ru-RU"/>
              </w:rPr>
              <w:br/>
              <w:t>5. Сүттің бұрмалануын анықтайды. </w:t>
            </w:r>
            <w:r w:rsidRPr="004D5D53">
              <w:rPr>
                <w:rFonts w:ascii="Times New Roman" w:eastAsia="Times New Roman" w:hAnsi="Times New Roman" w:cs="Times New Roman"/>
                <w:color w:val="000000"/>
                <w:spacing w:val="2"/>
                <w:sz w:val="20"/>
                <w:szCs w:val="20"/>
                <w:lang w:eastAsia="ru-RU"/>
              </w:rPr>
              <w:br/>
              <w:t>6. Сүтті бастапқы өңдеуді жүргізеді. </w:t>
            </w:r>
            <w:r w:rsidRPr="004D5D53">
              <w:rPr>
                <w:rFonts w:ascii="Times New Roman" w:eastAsia="Times New Roman" w:hAnsi="Times New Roman" w:cs="Times New Roman"/>
                <w:color w:val="000000"/>
                <w:spacing w:val="2"/>
                <w:sz w:val="20"/>
                <w:szCs w:val="20"/>
                <w:lang w:eastAsia="ru-RU"/>
              </w:rPr>
              <w:br/>
              <w:t>Мал шаруашылығы өнімдерін шығару және қайта өңдеу бойынша технологиялық операцияларды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4) Омыртқалы және ормыртқасыз жануарларды зерттеу.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Омыртқалы және ормыртқасыз жануарларды сыныптайды.</w:t>
            </w:r>
            <w:r w:rsidRPr="004D5D53">
              <w:rPr>
                <w:rFonts w:ascii="Times New Roman" w:eastAsia="Times New Roman" w:hAnsi="Times New Roman" w:cs="Times New Roman"/>
                <w:color w:val="000000"/>
                <w:spacing w:val="2"/>
                <w:sz w:val="20"/>
                <w:szCs w:val="20"/>
                <w:lang w:eastAsia="ru-RU"/>
              </w:rPr>
              <w:br/>
              <w:t>2. Өлкетану, зоологиялық мұражайлардың материалдарын көрсетеді. </w:t>
            </w:r>
            <w:r w:rsidRPr="004D5D53">
              <w:rPr>
                <w:rFonts w:ascii="Times New Roman" w:eastAsia="Times New Roman" w:hAnsi="Times New Roman" w:cs="Times New Roman"/>
                <w:color w:val="000000"/>
                <w:spacing w:val="2"/>
                <w:sz w:val="20"/>
                <w:szCs w:val="20"/>
                <w:lang w:eastAsia="ru-RU"/>
              </w:rPr>
              <w:br/>
              <w:t>3. Материалдарда жалпақ, жұмыр, буылтық құрттардың құрылысын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"151301 2 Жануарларды ветеринарлық өңдеу жөніндегі оператор"</w:t>
            </w: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КҚ 5. Диспансерлеу жүргізу және алдын алу іс-шараларын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05. Ауру жануарларды диагностикалау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Модульді зерделеу кезінде білім алушылар мыналарды игеруі тиіс: </w:t>
            </w:r>
            <w:r w:rsidRPr="004D5D53">
              <w:rPr>
                <w:rFonts w:ascii="Times New Roman" w:eastAsia="Times New Roman" w:hAnsi="Times New Roman" w:cs="Times New Roman"/>
                <w:color w:val="000000"/>
                <w:spacing w:val="2"/>
                <w:sz w:val="20"/>
                <w:szCs w:val="20"/>
                <w:lang w:eastAsia="ru-RU"/>
              </w:rPr>
              <w:br/>
              <w:t>ауру жануарларды жалпы клиникалық зерттеу. Жүйелерді, мүшелерді және зат алмасуды зерттеу. Жалпы профилактика және терапия, терапевтік техника және жануарлардың ішкі мүшелерінің аурулары. Жас төлдің, құстардың, мамық жүнді аңдардың аурулары және жануарларды диспансерлеу. </w:t>
            </w:r>
            <w:r w:rsidRPr="004D5D53">
              <w:rPr>
                <w:rFonts w:ascii="Times New Roman" w:eastAsia="Times New Roman" w:hAnsi="Times New Roman" w:cs="Times New Roman"/>
                <w:color w:val="000000"/>
                <w:spacing w:val="2"/>
                <w:sz w:val="20"/>
                <w:szCs w:val="20"/>
                <w:lang w:eastAsia="ru-RU"/>
              </w:rPr>
              <w:br/>
              <w:t>Білім алушылардың мыналарға қол жеткізгені маңызды: </w:t>
            </w:r>
            <w:r w:rsidRPr="004D5D53">
              <w:rPr>
                <w:rFonts w:ascii="Times New Roman" w:eastAsia="Times New Roman" w:hAnsi="Times New Roman" w:cs="Times New Roman"/>
                <w:color w:val="000000"/>
                <w:spacing w:val="2"/>
                <w:sz w:val="20"/>
                <w:szCs w:val="20"/>
                <w:lang w:eastAsia="ru-RU"/>
              </w:rPr>
              <w:br/>
              <w:t>зерттеудің клиникалық әдістерін меңгеру. </w:t>
            </w:r>
            <w:r w:rsidRPr="004D5D53">
              <w:rPr>
                <w:rFonts w:ascii="Times New Roman" w:eastAsia="Times New Roman" w:hAnsi="Times New Roman" w:cs="Times New Roman"/>
                <w:color w:val="000000"/>
                <w:spacing w:val="2"/>
                <w:sz w:val="20"/>
                <w:szCs w:val="20"/>
                <w:lang w:eastAsia="ru-RU"/>
              </w:rPr>
              <w:br/>
              <w:t>Ауыл шаруашылығы жануарларының ішкі жұқпалы емес ауруларын диагностикалау және емдеу. </w:t>
            </w:r>
            <w:r w:rsidRPr="004D5D53">
              <w:rPr>
                <w:rFonts w:ascii="Times New Roman" w:eastAsia="Times New Roman" w:hAnsi="Times New Roman" w:cs="Times New Roman"/>
                <w:color w:val="000000"/>
                <w:spacing w:val="2"/>
                <w:sz w:val="20"/>
                <w:szCs w:val="20"/>
                <w:lang w:eastAsia="ru-RU"/>
              </w:rPr>
              <w:br/>
              <w:t>Диспансерлеуді жүргізу.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Дәрілік заттарды егу.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Ауру жануарларды жалпы клиникалық зерттеуді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Клиникалық диагностикасы бар ішкі жұқпалы емес аурулар</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Ауыл шаруашылығы жануарларын тіркейді. </w:t>
            </w:r>
            <w:r w:rsidRPr="004D5D53">
              <w:rPr>
                <w:rFonts w:ascii="Times New Roman" w:eastAsia="Times New Roman" w:hAnsi="Times New Roman" w:cs="Times New Roman"/>
                <w:color w:val="000000"/>
                <w:spacing w:val="2"/>
                <w:sz w:val="20"/>
                <w:szCs w:val="20"/>
                <w:lang w:eastAsia="ru-RU"/>
              </w:rPr>
              <w:br/>
              <w:t>2. Жануарларды ұстап тұрады. 3. Клиникалық зерттеу жүргізеді: қарау, қолмен басып қарау, перкуссия, аускультация және термометрия.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Ауыл шаруашылығы жануарлары ағзасының әртүрлі жүйелерін зерттеу.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Тыныс алу және ас қорыту мүшелерін зерттейді. </w:t>
            </w:r>
            <w:r w:rsidRPr="004D5D53">
              <w:rPr>
                <w:rFonts w:ascii="Times New Roman" w:eastAsia="Times New Roman" w:hAnsi="Times New Roman" w:cs="Times New Roman"/>
                <w:color w:val="000000"/>
                <w:spacing w:val="2"/>
                <w:sz w:val="20"/>
                <w:szCs w:val="20"/>
                <w:lang w:eastAsia="ru-RU"/>
              </w:rPr>
              <w:br/>
              <w:t>2. Жүрек-тамыр және зәр шығару жүйесін зерттейді. </w:t>
            </w:r>
            <w:r w:rsidRPr="004D5D53">
              <w:rPr>
                <w:rFonts w:ascii="Times New Roman" w:eastAsia="Times New Roman" w:hAnsi="Times New Roman" w:cs="Times New Roman"/>
                <w:color w:val="000000"/>
                <w:spacing w:val="2"/>
                <w:sz w:val="20"/>
                <w:szCs w:val="20"/>
                <w:lang w:eastAsia="ru-RU"/>
              </w:rPr>
              <w:br/>
              <w:t>3. Зат алмасуды зерттейді.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Ішкі мүшелер ауруларының жалпы алдын алуды және терапиясын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1. Ауыл шаруашылығы жануарларының ішкі жұқпалы емес </w:t>
            </w:r>
            <w:r w:rsidRPr="004D5D53">
              <w:rPr>
                <w:rFonts w:ascii="Times New Roman" w:eastAsia="Times New Roman" w:hAnsi="Times New Roman" w:cs="Times New Roman"/>
                <w:color w:val="000000"/>
                <w:spacing w:val="2"/>
                <w:sz w:val="20"/>
                <w:szCs w:val="20"/>
                <w:lang w:eastAsia="ru-RU"/>
              </w:rPr>
              <w:lastRenderedPageBreak/>
              <w:t>ауруларының алдын алудың және терапиясының жалпы әдістерін қолданады. </w:t>
            </w:r>
            <w:r w:rsidRPr="004D5D53">
              <w:rPr>
                <w:rFonts w:ascii="Times New Roman" w:eastAsia="Times New Roman" w:hAnsi="Times New Roman" w:cs="Times New Roman"/>
                <w:color w:val="000000"/>
                <w:spacing w:val="2"/>
                <w:sz w:val="20"/>
                <w:szCs w:val="20"/>
                <w:lang w:eastAsia="ru-RU"/>
              </w:rPr>
              <w:br/>
              <w:t>2. Ауыл шаруашылығы жануарларының ішкі жұқпалы емес ауруларын диагностикалауды және емдеуді жүргізеді. </w:t>
            </w:r>
            <w:r w:rsidRPr="004D5D53">
              <w:rPr>
                <w:rFonts w:ascii="Times New Roman" w:eastAsia="Times New Roman" w:hAnsi="Times New Roman" w:cs="Times New Roman"/>
                <w:color w:val="000000"/>
                <w:spacing w:val="2"/>
                <w:sz w:val="20"/>
                <w:szCs w:val="20"/>
                <w:lang w:eastAsia="ru-RU"/>
              </w:rPr>
              <w:br/>
              <w:t>3. Терапевтік техниканы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4) Жас төлдің, құстардың, мамық жүнді аңдардың ауруларын зерттеу және жануарларды диспансерлеу.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Диспансерлеуді жүргізеді. </w:t>
            </w:r>
            <w:r w:rsidRPr="004D5D53">
              <w:rPr>
                <w:rFonts w:ascii="Times New Roman" w:eastAsia="Times New Roman" w:hAnsi="Times New Roman" w:cs="Times New Roman"/>
                <w:color w:val="000000"/>
                <w:spacing w:val="2"/>
                <w:sz w:val="20"/>
                <w:szCs w:val="20"/>
                <w:lang w:eastAsia="ru-RU"/>
              </w:rPr>
              <w:br/>
              <w:t>2. Диспепсия, гастроэнтеритпен ауыратындарды көрсетеді.</w:t>
            </w:r>
            <w:r w:rsidRPr="004D5D53">
              <w:rPr>
                <w:rFonts w:ascii="Times New Roman" w:eastAsia="Times New Roman" w:hAnsi="Times New Roman" w:cs="Times New Roman"/>
                <w:color w:val="000000"/>
                <w:spacing w:val="2"/>
                <w:sz w:val="20"/>
                <w:szCs w:val="20"/>
                <w:lang w:eastAsia="ru-RU"/>
              </w:rPr>
              <w:br/>
              <w:t>3. Ауру жануарларға дәрілік заттар егеді. </w:t>
            </w:r>
            <w:r w:rsidRPr="004D5D53">
              <w:rPr>
                <w:rFonts w:ascii="Times New Roman" w:eastAsia="Times New Roman" w:hAnsi="Times New Roman" w:cs="Times New Roman"/>
                <w:color w:val="000000"/>
                <w:spacing w:val="2"/>
                <w:sz w:val="20"/>
                <w:szCs w:val="20"/>
                <w:lang w:eastAsia="ru-RU"/>
              </w:rPr>
              <w:br/>
              <w:t>4. Зат айналымы бұзылған құстарды және мамық жүнді аңдарды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КҚ 6. Қазақстан Республикасындағы ветеринарлық істің негіздерін, заңнаманы, ветеринарлық қызметтің ұйымдастырылуын білу, фермада жануарларды ұстаудың зоогигиеналық нормаларын сақтау және жануарларды ауруы мен өлімін ескерту бойынша алдын алу және емдеу </w:t>
            </w:r>
            <w:r w:rsidRPr="004D5D53">
              <w:rPr>
                <w:rFonts w:ascii="Times New Roman" w:eastAsia="Times New Roman" w:hAnsi="Times New Roman" w:cs="Times New Roman"/>
                <w:color w:val="000000"/>
                <w:spacing w:val="2"/>
                <w:sz w:val="20"/>
                <w:szCs w:val="20"/>
                <w:lang w:eastAsia="ru-RU"/>
              </w:rPr>
              <w:lastRenderedPageBreak/>
              <w:t>іс-шараларын өткізуге қатысу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КМ 06. Жануарлардың ауруына қарсы іс-шаралар өткізу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Модульді зерделеу кезінде білім алшылар мыналарды игеруі тиіс: </w:t>
            </w:r>
            <w:r w:rsidRPr="004D5D53">
              <w:rPr>
                <w:rFonts w:ascii="Times New Roman" w:eastAsia="Times New Roman" w:hAnsi="Times New Roman" w:cs="Times New Roman"/>
                <w:color w:val="000000"/>
                <w:spacing w:val="2"/>
                <w:sz w:val="20"/>
                <w:szCs w:val="20"/>
                <w:lang w:eastAsia="ru-RU"/>
              </w:rPr>
              <w:br/>
              <w:t xml:space="preserve">Қазақстан Республикасындағы ветеринарлық істің негіздері, заңнама, ветеринарлық қызметтің ұйымдастырылуы. Жануарлардың карантин немесе шектеу енгізілетін аурулары. Жұқпалы аурулармен ауыратын жануарлармен жұмыс істеу кезіндегі қауіпсіздік техникасы. </w:t>
            </w:r>
            <w:r w:rsidRPr="004D5D53">
              <w:rPr>
                <w:rFonts w:ascii="Times New Roman" w:eastAsia="Times New Roman" w:hAnsi="Times New Roman" w:cs="Times New Roman"/>
                <w:color w:val="000000"/>
                <w:spacing w:val="2"/>
                <w:sz w:val="20"/>
                <w:szCs w:val="20"/>
                <w:lang w:eastAsia="ru-RU"/>
              </w:rPr>
              <w:lastRenderedPageBreak/>
              <w:t>Ветеринарлық-санитарлық қадағалауды ұйымдастыру. Ветеринарлық қызметті материалдық-техникалық қамтамасыз ету, ветеринарлық істегі есеп пен есептілік. Жануарлар мен құстарды өңдеу. Дезинфекция, дезинсекция және дератизация. </w:t>
            </w:r>
            <w:r w:rsidRPr="004D5D53">
              <w:rPr>
                <w:rFonts w:ascii="Times New Roman" w:eastAsia="Times New Roman" w:hAnsi="Times New Roman" w:cs="Times New Roman"/>
                <w:color w:val="000000"/>
                <w:spacing w:val="2"/>
                <w:sz w:val="20"/>
                <w:szCs w:val="20"/>
                <w:lang w:eastAsia="ru-RU"/>
              </w:rPr>
              <w:br/>
              <w:t>Білім алушылардың мыналарға қол жеткізуге мүмкіндік беретін жұмысты орындағандары маңызды: </w:t>
            </w:r>
            <w:r w:rsidRPr="004D5D53">
              <w:rPr>
                <w:rFonts w:ascii="Times New Roman" w:eastAsia="Times New Roman" w:hAnsi="Times New Roman" w:cs="Times New Roman"/>
                <w:color w:val="000000"/>
                <w:spacing w:val="2"/>
                <w:sz w:val="20"/>
                <w:szCs w:val="20"/>
                <w:lang w:eastAsia="ru-RU"/>
              </w:rPr>
              <w:br/>
              <w:t>Қазақстан Республикасындағы ветеринарлық істің негіздерін, заңнаманы, ветеринарлық қызметтің ұйымдастырылуын білу. Жануарлардың карантин немесе шектеу енгізілетін ауруларын зерттеу. </w:t>
            </w:r>
            <w:r w:rsidRPr="004D5D53">
              <w:rPr>
                <w:rFonts w:ascii="Times New Roman" w:eastAsia="Times New Roman" w:hAnsi="Times New Roman" w:cs="Times New Roman"/>
                <w:color w:val="000000"/>
                <w:spacing w:val="2"/>
                <w:sz w:val="20"/>
                <w:szCs w:val="20"/>
                <w:lang w:eastAsia="ru-RU"/>
              </w:rPr>
              <w:br/>
              <w:t>Ветеринарлық-санитарлық қадағалау жүргізу. Ветеринарлық істе есеп пен есептілік жүргізу. Жануарлар мен құстарды өңдеуді жүргізу. Дезинфекция, дезинсекция және дератизация. </w:t>
            </w:r>
            <w:r w:rsidRPr="004D5D53">
              <w:rPr>
                <w:rFonts w:ascii="Times New Roman" w:eastAsia="Times New Roman" w:hAnsi="Times New Roman" w:cs="Times New Roman"/>
                <w:color w:val="000000"/>
                <w:spacing w:val="2"/>
                <w:sz w:val="20"/>
                <w:szCs w:val="20"/>
                <w:lang w:eastAsia="ru-RU"/>
              </w:rPr>
              <w:br/>
              <w:t xml:space="preserve">Әртүрлі жануарларды ұстауға арналған үй-жайлардағы микроклиматты анықтау. Су мен азықтан сынама алу, одан әрі олардың сапасын анықтау. Жануарлар мен құстарды </w:t>
            </w:r>
            <w:r w:rsidRPr="004D5D53">
              <w:rPr>
                <w:rFonts w:ascii="Times New Roman" w:eastAsia="Times New Roman" w:hAnsi="Times New Roman" w:cs="Times New Roman"/>
                <w:color w:val="000000"/>
                <w:spacing w:val="2"/>
                <w:sz w:val="20"/>
                <w:szCs w:val="20"/>
                <w:lang w:eastAsia="ru-RU"/>
              </w:rPr>
              <w:lastRenderedPageBreak/>
              <w:t>ұстаудың, тамақтандыру және күтіп-баптаудың оңтайлы жағдайын жасау.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Қазақстан Республикасындағы ветеринарлық істің негіздерін, заңнаманы, ветеринарлық қызметтің ұйымдастырылуын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Ветеринарлық істі ұйымдастыру </w:t>
            </w:r>
            <w:r w:rsidRPr="004D5D53">
              <w:rPr>
                <w:rFonts w:ascii="Times New Roman" w:eastAsia="Times New Roman" w:hAnsi="Times New Roman" w:cs="Times New Roman"/>
                <w:color w:val="000000"/>
                <w:spacing w:val="2"/>
                <w:sz w:val="20"/>
                <w:szCs w:val="20"/>
                <w:lang w:eastAsia="ru-RU"/>
              </w:rPr>
              <w:br/>
              <w:t>Зоогигиена және ветеринарлық санитария</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Қазақстан Республикасынының ветеринарлық жарғысын біледі.</w:t>
            </w:r>
            <w:r w:rsidRPr="004D5D53">
              <w:rPr>
                <w:rFonts w:ascii="Times New Roman" w:eastAsia="Times New Roman" w:hAnsi="Times New Roman" w:cs="Times New Roman"/>
                <w:color w:val="000000"/>
                <w:spacing w:val="2"/>
                <w:sz w:val="20"/>
                <w:szCs w:val="20"/>
                <w:lang w:eastAsia="ru-RU"/>
              </w:rPr>
              <w:br/>
              <w:t>2. Шарушылық, мекеме басшыларының, азаматтардың жануарларды аурудан қорғау жөніндегі міндеттерін орындайды. </w:t>
            </w:r>
            <w:r w:rsidRPr="004D5D53">
              <w:rPr>
                <w:rFonts w:ascii="Times New Roman" w:eastAsia="Times New Roman" w:hAnsi="Times New Roman" w:cs="Times New Roman"/>
                <w:color w:val="000000"/>
                <w:spacing w:val="2"/>
                <w:sz w:val="20"/>
                <w:szCs w:val="20"/>
                <w:lang w:eastAsia="ru-RU"/>
              </w:rPr>
              <w:br/>
              <w:t xml:space="preserve">3. Ветеринарлық жарғы талаптарының </w:t>
            </w:r>
            <w:r w:rsidRPr="004D5D53">
              <w:rPr>
                <w:rFonts w:ascii="Times New Roman" w:eastAsia="Times New Roman" w:hAnsi="Times New Roman" w:cs="Times New Roman"/>
                <w:color w:val="000000"/>
                <w:spacing w:val="2"/>
                <w:sz w:val="20"/>
                <w:szCs w:val="20"/>
                <w:lang w:eastAsia="ru-RU"/>
              </w:rPr>
              <w:lastRenderedPageBreak/>
              <w:t>орындалуын мемлекеттік бақылауды жүргізеді. </w:t>
            </w:r>
            <w:r w:rsidRPr="004D5D53">
              <w:rPr>
                <w:rFonts w:ascii="Times New Roman" w:eastAsia="Times New Roman" w:hAnsi="Times New Roman" w:cs="Times New Roman"/>
                <w:color w:val="000000"/>
                <w:spacing w:val="2"/>
                <w:sz w:val="20"/>
                <w:szCs w:val="20"/>
                <w:lang w:eastAsia="ru-RU"/>
              </w:rPr>
              <w:br/>
              <w:t>4. Ветеринарлық мәселелер бойынша заңнаманы бұзғаны үшін жауап береді. </w:t>
            </w:r>
            <w:r w:rsidRPr="004D5D53">
              <w:rPr>
                <w:rFonts w:ascii="Times New Roman" w:eastAsia="Times New Roman" w:hAnsi="Times New Roman" w:cs="Times New Roman"/>
                <w:color w:val="000000"/>
                <w:spacing w:val="2"/>
                <w:sz w:val="20"/>
                <w:szCs w:val="20"/>
                <w:lang w:eastAsia="ru-RU"/>
              </w:rPr>
              <w:br/>
              <w:t>5. Мал шаруашылығы кешені цехтерінің біріне қызмет көрсететін ветеринарлық фельдшердің жұмыс жоспарын әзірлейді.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Жануарлардың карантин немесе шектеу енгізілетін ауруларын зерттеу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Карантин немесе шектеу енгізілетін аса қауіпті аурулардың тізбесін жасайды. </w:t>
            </w:r>
            <w:r w:rsidRPr="004D5D53">
              <w:rPr>
                <w:rFonts w:ascii="Times New Roman" w:eastAsia="Times New Roman" w:hAnsi="Times New Roman" w:cs="Times New Roman"/>
                <w:color w:val="000000"/>
                <w:spacing w:val="2"/>
                <w:sz w:val="20"/>
                <w:szCs w:val="20"/>
                <w:lang w:eastAsia="ru-RU"/>
              </w:rPr>
              <w:br/>
              <w:t>2. Фермада жануарлардың жұқпалы емес ауруларының алдын алу жоспарын әзірлейді. </w:t>
            </w:r>
            <w:r w:rsidRPr="004D5D53">
              <w:rPr>
                <w:rFonts w:ascii="Times New Roman" w:eastAsia="Times New Roman" w:hAnsi="Times New Roman" w:cs="Times New Roman"/>
                <w:color w:val="000000"/>
                <w:spacing w:val="2"/>
                <w:sz w:val="20"/>
                <w:szCs w:val="20"/>
                <w:lang w:eastAsia="ru-RU"/>
              </w:rPr>
              <w:br/>
              <w:t>3. Шаруашылықта эпизоотияға қарсы алдын алу іс-шараларының жоспарын әзірлейді. </w:t>
            </w:r>
            <w:r w:rsidRPr="004D5D53">
              <w:rPr>
                <w:rFonts w:ascii="Times New Roman" w:eastAsia="Times New Roman" w:hAnsi="Times New Roman" w:cs="Times New Roman"/>
                <w:color w:val="000000"/>
                <w:spacing w:val="2"/>
                <w:sz w:val="20"/>
                <w:szCs w:val="20"/>
                <w:lang w:eastAsia="ru-RU"/>
              </w:rPr>
              <w:br/>
              <w:t>4. Жануарларды диагностикалық зерттеуге немесе егуге акті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Ветеринарлық-санитарлық қадағалау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Ет өнімдерінің саудасына ветеринарлық-санитарлық қадағалау жүргізеді. </w:t>
            </w:r>
            <w:r w:rsidRPr="004D5D53">
              <w:rPr>
                <w:rFonts w:ascii="Times New Roman" w:eastAsia="Times New Roman" w:hAnsi="Times New Roman" w:cs="Times New Roman"/>
                <w:color w:val="000000"/>
                <w:spacing w:val="2"/>
                <w:sz w:val="20"/>
                <w:szCs w:val="20"/>
                <w:lang w:eastAsia="ru-RU"/>
              </w:rPr>
              <w:br/>
              <w:t>2. Базарларда ветеринарлық-санитарлық сараптама өткізеді. </w:t>
            </w:r>
            <w:r w:rsidRPr="004D5D53">
              <w:rPr>
                <w:rFonts w:ascii="Times New Roman" w:eastAsia="Times New Roman" w:hAnsi="Times New Roman" w:cs="Times New Roman"/>
                <w:color w:val="000000"/>
                <w:spacing w:val="2"/>
                <w:sz w:val="20"/>
                <w:szCs w:val="20"/>
                <w:lang w:eastAsia="ru-RU"/>
              </w:rPr>
              <w:br/>
              <w:t xml:space="preserve">3. Ет камбинаттарында және басқа өңдеу </w:t>
            </w:r>
            <w:r w:rsidRPr="004D5D53">
              <w:rPr>
                <w:rFonts w:ascii="Times New Roman" w:eastAsia="Times New Roman" w:hAnsi="Times New Roman" w:cs="Times New Roman"/>
                <w:color w:val="000000"/>
                <w:spacing w:val="2"/>
                <w:sz w:val="20"/>
                <w:szCs w:val="20"/>
                <w:lang w:eastAsia="ru-RU"/>
              </w:rPr>
              <w:lastRenderedPageBreak/>
              <w:t>кәсіпорындарында, көлікте және мемлекеттік шекарада ветеринарлық-санитарлық қадағалауды ұйымдастырады.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4) Жұқпалы аурулармен ауыратын жануарлармен жұмыс істеу кезінде қауіпсіздік техникасын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Жұқпалы аурулармен ауыратын жануарлармен жұмыс істеу кезіндегі қауіпсіздік техникасын меңгереді.</w:t>
            </w:r>
            <w:r w:rsidRPr="004D5D53">
              <w:rPr>
                <w:rFonts w:ascii="Times New Roman" w:eastAsia="Times New Roman" w:hAnsi="Times New Roman" w:cs="Times New Roman"/>
                <w:color w:val="000000"/>
                <w:spacing w:val="2"/>
                <w:sz w:val="20"/>
                <w:szCs w:val="20"/>
                <w:lang w:eastAsia="ru-RU"/>
              </w:rPr>
              <w:br/>
              <w:t>2. Ауру жануарлардан келетін экономикалық зиянның есебін орындайды. </w:t>
            </w:r>
            <w:r w:rsidRPr="004D5D53">
              <w:rPr>
                <w:rFonts w:ascii="Times New Roman" w:eastAsia="Times New Roman" w:hAnsi="Times New Roman" w:cs="Times New Roman"/>
                <w:color w:val="000000"/>
                <w:spacing w:val="2"/>
                <w:sz w:val="20"/>
                <w:szCs w:val="20"/>
                <w:lang w:eastAsia="ru-RU"/>
              </w:rPr>
              <w:br/>
              <w:t>3. Өлген жануарлардың өлексесін және көңін жояды.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5) Ветеринарлық істегі есеп пен есептілікті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 1 – вет А. және №2-вет нысандар бойынша жануарлардың жұқпалы және жұқпалы емес аурулары туралы есеп жасайды. </w:t>
            </w:r>
            <w:r w:rsidRPr="004D5D53">
              <w:rPr>
                <w:rFonts w:ascii="Times New Roman" w:eastAsia="Times New Roman" w:hAnsi="Times New Roman" w:cs="Times New Roman"/>
                <w:color w:val="000000"/>
                <w:spacing w:val="2"/>
                <w:sz w:val="20"/>
                <w:szCs w:val="20"/>
                <w:lang w:eastAsia="ru-RU"/>
              </w:rPr>
              <w:br/>
              <w:t>2. Жануарлардың жұқпалы аурулары кезінде ветеринарлық іс-шараларды экономикалық тиімділігін анықтайды. </w:t>
            </w:r>
            <w:r w:rsidRPr="004D5D53">
              <w:rPr>
                <w:rFonts w:ascii="Times New Roman" w:eastAsia="Times New Roman" w:hAnsi="Times New Roman" w:cs="Times New Roman"/>
                <w:color w:val="000000"/>
                <w:spacing w:val="2"/>
                <w:sz w:val="20"/>
                <w:szCs w:val="20"/>
                <w:lang w:eastAsia="ru-RU"/>
              </w:rPr>
              <w:br/>
              <w:t>3. Ветеринарлық препараттарға өтінім толтырады.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6) Жануарлар мен құстарды өңдеу.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1. Дезинфекциялауға арналған аппараттарды, механикаландырылған </w:t>
            </w:r>
            <w:r w:rsidRPr="004D5D53">
              <w:rPr>
                <w:rFonts w:ascii="Times New Roman" w:eastAsia="Times New Roman" w:hAnsi="Times New Roman" w:cs="Times New Roman"/>
                <w:color w:val="000000"/>
                <w:spacing w:val="2"/>
                <w:sz w:val="20"/>
                <w:szCs w:val="20"/>
                <w:lang w:eastAsia="ru-RU"/>
              </w:rPr>
              <w:lastRenderedPageBreak/>
              <w:t>қондырғыларды және олармен жұмыс істеу ережелерін көрсетеді. </w:t>
            </w:r>
            <w:r w:rsidRPr="004D5D53">
              <w:rPr>
                <w:rFonts w:ascii="Times New Roman" w:eastAsia="Times New Roman" w:hAnsi="Times New Roman" w:cs="Times New Roman"/>
                <w:color w:val="000000"/>
                <w:spacing w:val="2"/>
                <w:sz w:val="20"/>
                <w:szCs w:val="20"/>
                <w:lang w:eastAsia="ru-RU"/>
              </w:rPr>
              <w:br/>
              <w:t>2. Дезинфекциялау жүргізу үшін дезинфекциялық құралдардың қажеттігін анықтайды. </w:t>
            </w:r>
            <w:r w:rsidRPr="004D5D53">
              <w:rPr>
                <w:rFonts w:ascii="Times New Roman" w:eastAsia="Times New Roman" w:hAnsi="Times New Roman" w:cs="Times New Roman"/>
                <w:color w:val="000000"/>
                <w:spacing w:val="2"/>
                <w:sz w:val="20"/>
                <w:szCs w:val="20"/>
                <w:lang w:eastAsia="ru-RU"/>
              </w:rPr>
              <w:br/>
              <w:t>3. Барынша көп тараған дезинфекциялық заттардың жұмыс ерітінділерін дайындайды. </w:t>
            </w:r>
            <w:r w:rsidRPr="004D5D53">
              <w:rPr>
                <w:rFonts w:ascii="Times New Roman" w:eastAsia="Times New Roman" w:hAnsi="Times New Roman" w:cs="Times New Roman"/>
                <w:color w:val="000000"/>
                <w:spacing w:val="2"/>
                <w:sz w:val="20"/>
                <w:szCs w:val="20"/>
                <w:lang w:eastAsia="ru-RU"/>
              </w:rPr>
              <w:br/>
              <w:t>4. Жануарларға арналған үй-жайларды механикалық тазартуды және дезинфекциялауды, дезинсекциялауды, дератизациялауды өткізеді. </w:t>
            </w:r>
            <w:r w:rsidRPr="004D5D53">
              <w:rPr>
                <w:rFonts w:ascii="Times New Roman" w:eastAsia="Times New Roman" w:hAnsi="Times New Roman" w:cs="Times New Roman"/>
                <w:color w:val="000000"/>
                <w:spacing w:val="2"/>
                <w:sz w:val="20"/>
                <w:szCs w:val="20"/>
                <w:lang w:eastAsia="ru-RU"/>
              </w:rPr>
              <w:br/>
              <w:t>5. Жүргізілген дезинфекциялау туралы акті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7) Әртүрлі жануарларды ұстауға арналған үй-жайлардағы микроклиматты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Үй-жайлардағы ауа қозғалысын, ылғалдылықты, температураны, газдалуын анықтау. </w:t>
            </w:r>
            <w:r w:rsidRPr="004D5D53">
              <w:rPr>
                <w:rFonts w:ascii="Times New Roman" w:eastAsia="Times New Roman" w:hAnsi="Times New Roman" w:cs="Times New Roman"/>
                <w:color w:val="000000"/>
                <w:spacing w:val="2"/>
                <w:sz w:val="20"/>
                <w:szCs w:val="20"/>
                <w:lang w:eastAsia="ru-RU"/>
              </w:rPr>
              <w:br/>
              <w:t>2. Малшаруашылығы үй-жайларындағы микроклиматты анықтауға арналған әртүрлі аспаптармен жұмыс істейді. </w:t>
            </w:r>
            <w:r w:rsidRPr="004D5D53">
              <w:rPr>
                <w:rFonts w:ascii="Times New Roman" w:eastAsia="Times New Roman" w:hAnsi="Times New Roman" w:cs="Times New Roman"/>
                <w:color w:val="000000"/>
                <w:spacing w:val="2"/>
                <w:sz w:val="20"/>
                <w:szCs w:val="20"/>
                <w:lang w:eastAsia="ru-RU"/>
              </w:rPr>
              <w:br/>
              <w:t xml:space="preserve">3. Әртүрлі жануарлар мен құстарды ұстауға арналған мал шаруашылығы үй-жайларындағы микроклиматтың параметрлерін </w:t>
            </w:r>
            <w:r w:rsidRPr="004D5D53">
              <w:rPr>
                <w:rFonts w:ascii="Times New Roman" w:eastAsia="Times New Roman" w:hAnsi="Times New Roman" w:cs="Times New Roman"/>
                <w:color w:val="000000"/>
                <w:spacing w:val="2"/>
                <w:sz w:val="20"/>
                <w:szCs w:val="20"/>
                <w:lang w:eastAsia="ru-RU"/>
              </w:rPr>
              <w:lastRenderedPageBreak/>
              <w:t>анықтайды. </w:t>
            </w:r>
            <w:r w:rsidRPr="004D5D53">
              <w:rPr>
                <w:rFonts w:ascii="Times New Roman" w:eastAsia="Times New Roman" w:hAnsi="Times New Roman" w:cs="Times New Roman"/>
                <w:color w:val="000000"/>
                <w:spacing w:val="2"/>
                <w:sz w:val="20"/>
                <w:szCs w:val="20"/>
                <w:lang w:eastAsia="ru-RU"/>
              </w:rPr>
              <w:br/>
              <w:t>4. Зоогигиеналық іс-шараларды өткізу туралы актіні ресімдейді.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8) Су мен азықтан сынама алу, одан әрі олардың сапасын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Су мен азықтың сынамасын алу техникасын біледі. </w:t>
            </w:r>
            <w:r w:rsidRPr="004D5D53">
              <w:rPr>
                <w:rFonts w:ascii="Times New Roman" w:eastAsia="Times New Roman" w:hAnsi="Times New Roman" w:cs="Times New Roman"/>
                <w:color w:val="000000"/>
                <w:spacing w:val="2"/>
                <w:sz w:val="20"/>
                <w:szCs w:val="20"/>
                <w:lang w:eastAsia="ru-RU"/>
              </w:rPr>
              <w:br/>
              <w:t>2. Судың сапасын анықтайды. </w:t>
            </w:r>
            <w:r w:rsidRPr="004D5D53">
              <w:rPr>
                <w:rFonts w:ascii="Times New Roman" w:eastAsia="Times New Roman" w:hAnsi="Times New Roman" w:cs="Times New Roman"/>
                <w:color w:val="000000"/>
                <w:spacing w:val="2"/>
                <w:sz w:val="20"/>
                <w:szCs w:val="20"/>
                <w:lang w:eastAsia="ru-RU"/>
              </w:rPr>
              <w:br/>
              <w:t>3.Азықтың сапасын анықтайды. </w:t>
            </w:r>
            <w:r w:rsidRPr="004D5D53">
              <w:rPr>
                <w:rFonts w:ascii="Times New Roman" w:eastAsia="Times New Roman" w:hAnsi="Times New Roman" w:cs="Times New Roman"/>
                <w:color w:val="000000"/>
                <w:spacing w:val="2"/>
                <w:sz w:val="20"/>
                <w:szCs w:val="20"/>
                <w:lang w:eastAsia="ru-RU"/>
              </w:rPr>
              <w:br/>
              <w:t>4. Су мен азықтың сапалық нормасын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9) Жануарлар мен құстарды ұстаудың, тамақтандыру және күтіп-баптаудың оңтайлы жағдайын қамтамасыз 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Жануарлар мен құстарды ұстаудың, тамақтандыру және күтіп-баптау бойынша зоогигиеналық нормаларды көрсетеді. </w:t>
            </w:r>
            <w:r w:rsidRPr="004D5D53">
              <w:rPr>
                <w:rFonts w:ascii="Times New Roman" w:eastAsia="Times New Roman" w:hAnsi="Times New Roman" w:cs="Times New Roman"/>
                <w:color w:val="000000"/>
                <w:spacing w:val="2"/>
                <w:sz w:val="20"/>
                <w:szCs w:val="20"/>
                <w:lang w:eastAsia="ru-RU"/>
              </w:rPr>
              <w:br/>
              <w:t>2. Жануарларды ұстауды, тамақтандыру және күтіп-баптауды санитарлық-гигиеналық бағалауды жүргізеді. </w:t>
            </w:r>
            <w:r w:rsidRPr="004D5D53">
              <w:rPr>
                <w:rFonts w:ascii="Times New Roman" w:eastAsia="Times New Roman" w:hAnsi="Times New Roman" w:cs="Times New Roman"/>
                <w:color w:val="000000"/>
                <w:spacing w:val="2"/>
                <w:sz w:val="20"/>
                <w:szCs w:val="20"/>
                <w:lang w:eastAsia="ru-RU"/>
              </w:rPr>
              <w:br/>
              <w:t>3. Мал шаруашылығы объектісін санитарлық-гигиеналық бағалауды өткізеді.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КҚ 7. Рецептердің латын бөлігін ресімдеу. Әртүрлі дәрілік заттарға рецепт жазып беру, негізгі тәсілдермен </w:t>
            </w:r>
            <w:r w:rsidRPr="004D5D53">
              <w:rPr>
                <w:rFonts w:ascii="Times New Roman" w:eastAsia="Times New Roman" w:hAnsi="Times New Roman" w:cs="Times New Roman"/>
                <w:color w:val="000000"/>
                <w:spacing w:val="2"/>
                <w:sz w:val="20"/>
                <w:szCs w:val="20"/>
                <w:lang w:eastAsia="ru-RU"/>
              </w:rPr>
              <w:lastRenderedPageBreak/>
              <w:t>дәрілік заттар салу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КМ 07. Дәрілік заттарды жануарлардың ағзасына салу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Осы модуль жабдықтар мен материалдарды жеткізу үшін қажетті жұмыстың нәтижесін, дағдыны және білімді сипаттайды.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Модульді зерделеу кезінде білім алушылар мыналарды игеруі тиіс: латын тілінің пайда болуы, сондай-ақ латын медициналық-ветеринарлық терминологияның қалыптасуындағы оның рөлі туралы қысқаша тарихи анықтама. Латин әліпбиі. Дыбыстардың жіктелуі. Рецептердің латын бөлігін ресімдеу. </w:t>
            </w:r>
            <w:r w:rsidRPr="004D5D53">
              <w:rPr>
                <w:rFonts w:ascii="Times New Roman" w:eastAsia="Times New Roman" w:hAnsi="Times New Roman" w:cs="Times New Roman"/>
                <w:color w:val="000000"/>
                <w:spacing w:val="2"/>
                <w:sz w:val="20"/>
                <w:szCs w:val="20"/>
                <w:lang w:eastAsia="ru-RU"/>
              </w:rPr>
              <w:br/>
              <w:t>Білім алушылардың мыналарға қол жеткізуге мүмкіндік беретін жұмысты орындағандары маңызды:</w:t>
            </w:r>
            <w:r w:rsidRPr="004D5D53">
              <w:rPr>
                <w:rFonts w:ascii="Times New Roman" w:eastAsia="Times New Roman" w:hAnsi="Times New Roman" w:cs="Times New Roman"/>
                <w:color w:val="000000"/>
                <w:spacing w:val="2"/>
                <w:sz w:val="20"/>
                <w:szCs w:val="20"/>
                <w:lang w:eastAsia="ru-RU"/>
              </w:rPr>
              <w:br/>
              <w:t>Рецепті ресімдеу ережелерін, дәрілік заттарды жазып беру кезіндегі қысқартуларды, стандартты рецептуралық формулаларды және жекелеген тіркестерді білу. </w:t>
            </w:r>
            <w:r w:rsidRPr="004D5D53">
              <w:rPr>
                <w:rFonts w:ascii="Times New Roman" w:eastAsia="Times New Roman" w:hAnsi="Times New Roman" w:cs="Times New Roman"/>
                <w:color w:val="000000"/>
                <w:spacing w:val="2"/>
                <w:sz w:val="20"/>
                <w:szCs w:val="20"/>
                <w:lang w:eastAsia="ru-RU"/>
              </w:rPr>
              <w:br/>
              <w:t>Емдік, дәрілік заттар және дәрілік препараттар туралы түсініктің болуы. </w:t>
            </w:r>
            <w:r w:rsidRPr="004D5D53">
              <w:rPr>
                <w:rFonts w:ascii="Times New Roman" w:eastAsia="Times New Roman" w:hAnsi="Times New Roman" w:cs="Times New Roman"/>
                <w:color w:val="000000"/>
                <w:spacing w:val="2"/>
                <w:sz w:val="20"/>
                <w:szCs w:val="20"/>
                <w:lang w:eastAsia="ru-RU"/>
              </w:rPr>
              <w:br/>
              <w:t>Әртүрлі дәрілік заттарға рецепт жазу, негізгі тәсілдермен дәрілік заттар салу. Фармакологиялық заттармен уланған кезде көмек көрсету.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Латын медициналық-ветеринарлық терминологияны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Латын тілі және фармакология рецептурамен</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1. Латын медициналық-ветеринарлық терминологиясын және </w:t>
            </w:r>
            <w:r w:rsidRPr="004D5D53">
              <w:rPr>
                <w:rFonts w:ascii="Times New Roman" w:eastAsia="Times New Roman" w:hAnsi="Times New Roman" w:cs="Times New Roman"/>
                <w:color w:val="000000"/>
                <w:spacing w:val="2"/>
                <w:sz w:val="20"/>
                <w:szCs w:val="20"/>
                <w:lang w:eastAsia="ru-RU"/>
              </w:rPr>
              <w:lastRenderedPageBreak/>
              <w:t>әліпбиін біледі. </w:t>
            </w:r>
            <w:r w:rsidRPr="004D5D53">
              <w:rPr>
                <w:rFonts w:ascii="Times New Roman" w:eastAsia="Times New Roman" w:hAnsi="Times New Roman" w:cs="Times New Roman"/>
                <w:color w:val="000000"/>
                <w:spacing w:val="2"/>
                <w:sz w:val="20"/>
                <w:szCs w:val="20"/>
                <w:lang w:eastAsia="ru-RU"/>
              </w:rPr>
              <w:br/>
              <w:t>2. Рецептердің латын бөлігін ресімдейді.</w:t>
            </w:r>
            <w:r w:rsidRPr="004D5D53">
              <w:rPr>
                <w:rFonts w:ascii="Times New Roman" w:eastAsia="Times New Roman" w:hAnsi="Times New Roman" w:cs="Times New Roman"/>
                <w:color w:val="000000"/>
                <w:spacing w:val="2"/>
                <w:sz w:val="20"/>
                <w:szCs w:val="20"/>
                <w:lang w:eastAsia="ru-RU"/>
              </w:rPr>
              <w:br/>
              <w:t>3. Дәрілік заттарды жазып беру кезінде қысқартуларды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Әртүрлі дәрілік заттарға рецептер жазып береді, негізгі тәсілмен дәрілік заттарды салу.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Есірткі, токсикологиялық, сондай-ақ қатты әсер ететін заттарға рецепт жазып береді. </w:t>
            </w:r>
            <w:r w:rsidRPr="004D5D53">
              <w:rPr>
                <w:rFonts w:ascii="Times New Roman" w:eastAsia="Times New Roman" w:hAnsi="Times New Roman" w:cs="Times New Roman"/>
                <w:color w:val="000000"/>
                <w:spacing w:val="2"/>
                <w:sz w:val="20"/>
                <w:szCs w:val="20"/>
                <w:lang w:eastAsia="ru-RU"/>
              </w:rPr>
              <w:br/>
              <w:t>2. Сұйық, қатты және жұмсақ препараттардан дәрі дайындайды. </w:t>
            </w:r>
            <w:r w:rsidRPr="004D5D53">
              <w:rPr>
                <w:rFonts w:ascii="Times New Roman" w:eastAsia="Times New Roman" w:hAnsi="Times New Roman" w:cs="Times New Roman"/>
                <w:color w:val="000000"/>
                <w:spacing w:val="2"/>
                <w:sz w:val="20"/>
                <w:szCs w:val="20"/>
                <w:lang w:eastAsia="ru-RU"/>
              </w:rPr>
              <w:br/>
              <w:t>3. Әртүрлі жолдармен жануардың ағзасына дәрі салады. </w:t>
            </w:r>
            <w:r w:rsidRPr="004D5D53">
              <w:rPr>
                <w:rFonts w:ascii="Times New Roman" w:eastAsia="Times New Roman" w:hAnsi="Times New Roman" w:cs="Times New Roman"/>
                <w:color w:val="000000"/>
                <w:spacing w:val="2"/>
                <w:sz w:val="20"/>
                <w:szCs w:val="20"/>
                <w:lang w:eastAsia="ru-RU"/>
              </w:rPr>
              <w:br/>
              <w:t>4. Дәріханалық құжаттарды, рецептерді толтырады.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Улану кезінде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Ауыр металдар препаратының, нитраттардың, улы өсімдіктерді, азықтың және тамақ өнеркәсібі қалдықтарының фосфоорганикалық, хлорорганикалық қосындыларының токсикологиясы туралы мәліметті біледі. </w:t>
            </w:r>
            <w:r w:rsidRPr="004D5D53">
              <w:rPr>
                <w:rFonts w:ascii="Times New Roman" w:eastAsia="Times New Roman" w:hAnsi="Times New Roman" w:cs="Times New Roman"/>
                <w:color w:val="000000"/>
                <w:spacing w:val="2"/>
                <w:sz w:val="20"/>
                <w:szCs w:val="20"/>
                <w:lang w:eastAsia="ru-RU"/>
              </w:rPr>
              <w:br/>
              <w:t>2. Улы өсімдіктермен, дәрілік заттармен және сапасыз азықпен уланған кезде көмек көрсетеді. </w:t>
            </w:r>
            <w:r w:rsidRPr="004D5D53">
              <w:rPr>
                <w:rFonts w:ascii="Times New Roman" w:eastAsia="Times New Roman" w:hAnsi="Times New Roman" w:cs="Times New Roman"/>
                <w:color w:val="000000"/>
                <w:spacing w:val="2"/>
                <w:sz w:val="20"/>
                <w:szCs w:val="20"/>
                <w:lang w:eastAsia="ru-RU"/>
              </w:rPr>
              <w:br/>
              <w:t xml:space="preserve">3. Уланған жануардың ағзасына әртүрлі </w:t>
            </w:r>
            <w:r w:rsidRPr="004D5D53">
              <w:rPr>
                <w:rFonts w:ascii="Times New Roman" w:eastAsia="Times New Roman" w:hAnsi="Times New Roman" w:cs="Times New Roman"/>
                <w:color w:val="000000"/>
                <w:spacing w:val="2"/>
                <w:sz w:val="20"/>
                <w:szCs w:val="20"/>
                <w:lang w:eastAsia="ru-RU"/>
              </w:rPr>
              <w:lastRenderedPageBreak/>
              <w:t>тәсілдермен дәрілік препараттар салады.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КҚ 8. Кәсіби қызметте бағдарламалық қамтымдарды, компьютерлік және телекоммуникациялық құралдарды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08. Мал шаруашылығында ақпаратты технолдогияларды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Осы модуль жабдықтар мен материалдарды жеткізу үшін қажетті жұмыстардың, дағдылар мен білімнің нәтижелілігін сипаттайды. </w:t>
            </w:r>
            <w:r w:rsidRPr="004D5D53">
              <w:rPr>
                <w:rFonts w:ascii="Times New Roman" w:eastAsia="Times New Roman" w:hAnsi="Times New Roman" w:cs="Times New Roman"/>
                <w:color w:val="000000"/>
                <w:spacing w:val="2"/>
                <w:sz w:val="20"/>
                <w:szCs w:val="20"/>
                <w:lang w:eastAsia="ru-RU"/>
              </w:rPr>
              <w:br/>
              <w:t>Модульді зерделеу кезінде білім алушылар мыналарды меңгерулері тиіс: </w:t>
            </w:r>
            <w:r w:rsidRPr="004D5D53">
              <w:rPr>
                <w:rFonts w:ascii="Times New Roman" w:eastAsia="Times New Roman" w:hAnsi="Times New Roman" w:cs="Times New Roman"/>
                <w:color w:val="000000"/>
                <w:spacing w:val="2"/>
                <w:sz w:val="20"/>
                <w:szCs w:val="20"/>
                <w:lang w:eastAsia="ru-RU"/>
              </w:rPr>
              <w:br/>
              <w:t>Ақпараттық технологиялар негізі: ақпараттық технологиялардың негізгі міндеттері, қағидаттары, әдістері және қасиеті, олардың тиімділігі, кәсіпорынның ұйымдастырушылық жұмысындағы мәні; өндірістің технологиялық процестерінде пайдалану. Ақпараттық технологиялардың жіктелуі. Ауыл шаруашылығы жануарларын сәйкестендіру туралы ұғым. Ауыл шаруашылығы жануарларын сәйкестендіру. Ақпараттық-аналитикалық жүйе. </w:t>
            </w:r>
            <w:r w:rsidRPr="004D5D53">
              <w:rPr>
                <w:rFonts w:ascii="Times New Roman" w:eastAsia="Times New Roman" w:hAnsi="Times New Roman" w:cs="Times New Roman"/>
                <w:color w:val="000000"/>
                <w:spacing w:val="2"/>
                <w:sz w:val="20"/>
                <w:szCs w:val="20"/>
                <w:lang w:eastAsia="ru-RU"/>
              </w:rPr>
              <w:br/>
              <w:t>Білім алушылардың мыналарға қол жеткізуге мүмкіндік беретін жұмысты орындағандары маңызды:</w:t>
            </w:r>
            <w:r w:rsidRPr="004D5D53">
              <w:rPr>
                <w:rFonts w:ascii="Times New Roman" w:eastAsia="Times New Roman" w:hAnsi="Times New Roman" w:cs="Times New Roman"/>
                <w:color w:val="000000"/>
                <w:spacing w:val="2"/>
                <w:sz w:val="20"/>
                <w:szCs w:val="20"/>
                <w:lang w:eastAsia="ru-RU"/>
              </w:rPr>
              <w:br/>
              <w:t xml:space="preserve">Кәсіби қызметте </w:t>
            </w:r>
            <w:r w:rsidRPr="004D5D53">
              <w:rPr>
                <w:rFonts w:ascii="Times New Roman" w:eastAsia="Times New Roman" w:hAnsi="Times New Roman" w:cs="Times New Roman"/>
                <w:color w:val="000000"/>
                <w:spacing w:val="2"/>
                <w:sz w:val="20"/>
                <w:szCs w:val="20"/>
                <w:lang w:eastAsia="ru-RU"/>
              </w:rPr>
              <w:lastRenderedPageBreak/>
              <w:t>бағдарламалық қамтымдарды қолдану. Кәсіби қызметте компьютерлік және телекоммуникациялық құралдарды пайдалану.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Кәсіби қызметте бағдарламалық қамтымдарды пайдалану.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Кәсіби қызметтегі ақпараттық технологиялар</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Ақпараттық технологиялар негізін білу: ақпараттық технологиялардың негізгі міндеттері, қағидаттары, әдістері және қасиеті, олардың тиімділігі, кәсіпорынның ұйымдастырушылық жұмысындағы мәні. Ақпараттық технолгиялардың сыныптамасы. </w:t>
            </w:r>
            <w:r w:rsidRPr="004D5D53">
              <w:rPr>
                <w:rFonts w:ascii="Times New Roman" w:eastAsia="Times New Roman" w:hAnsi="Times New Roman" w:cs="Times New Roman"/>
                <w:color w:val="000000"/>
                <w:spacing w:val="2"/>
                <w:sz w:val="20"/>
                <w:szCs w:val="20"/>
                <w:lang w:eastAsia="ru-RU"/>
              </w:rPr>
              <w:br/>
              <w:t>2. Қазіргі заманғы компьютерлердің стандартты бағдарламалар пакетімен жұмыс істейді. </w:t>
            </w:r>
            <w:r w:rsidRPr="004D5D53">
              <w:rPr>
                <w:rFonts w:ascii="Times New Roman" w:eastAsia="Times New Roman" w:hAnsi="Times New Roman" w:cs="Times New Roman"/>
                <w:color w:val="000000"/>
                <w:spacing w:val="2"/>
                <w:sz w:val="20"/>
                <w:szCs w:val="20"/>
                <w:lang w:eastAsia="ru-RU"/>
              </w:rPr>
              <w:br/>
              <w:t>3. Кәсіби қызметте бүкіл әлемдік, жаһандық желіні, сондай-ақ оқшауланған желіні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Кәсіби қызметте компьютерлік және телекоммуникациялық құралдарды пайдалану.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Ауыл шаруашылығы жануарларын сәйкестендіру туралы ұғымды біледі. </w:t>
            </w:r>
            <w:r w:rsidRPr="004D5D53">
              <w:rPr>
                <w:rFonts w:ascii="Times New Roman" w:eastAsia="Times New Roman" w:hAnsi="Times New Roman" w:cs="Times New Roman"/>
                <w:color w:val="000000"/>
                <w:spacing w:val="2"/>
                <w:sz w:val="20"/>
                <w:szCs w:val="20"/>
                <w:lang w:eastAsia="ru-RU"/>
              </w:rPr>
              <w:br/>
              <w:t>2. Кіші жүйеде авторландыруды орындайды. Кіші жүйеге ену деңгейі. Порталды қосу және жұмыс істеу. Кері байланысқа арналған байланыс ақпараты. </w:t>
            </w:r>
            <w:r w:rsidRPr="004D5D53">
              <w:rPr>
                <w:rFonts w:ascii="Times New Roman" w:eastAsia="Times New Roman" w:hAnsi="Times New Roman" w:cs="Times New Roman"/>
                <w:color w:val="000000"/>
                <w:spacing w:val="2"/>
                <w:sz w:val="20"/>
                <w:szCs w:val="20"/>
                <w:lang w:eastAsia="ru-RU"/>
              </w:rPr>
              <w:br/>
              <w:t xml:space="preserve">3. Жануарды есепке </w:t>
            </w:r>
            <w:r w:rsidRPr="004D5D53">
              <w:rPr>
                <w:rFonts w:ascii="Times New Roman" w:eastAsia="Times New Roman" w:hAnsi="Times New Roman" w:cs="Times New Roman"/>
                <w:color w:val="000000"/>
                <w:spacing w:val="2"/>
                <w:sz w:val="20"/>
                <w:szCs w:val="20"/>
                <w:lang w:eastAsia="ru-RU"/>
              </w:rPr>
              <w:lastRenderedPageBreak/>
              <w:t>қоюды және есептен шығаруды, жануардың карточкасын қарауды жүргізеді.</w:t>
            </w:r>
            <w:r w:rsidRPr="004D5D53">
              <w:rPr>
                <w:rFonts w:ascii="Times New Roman" w:eastAsia="Times New Roman" w:hAnsi="Times New Roman" w:cs="Times New Roman"/>
                <w:color w:val="000000"/>
                <w:spacing w:val="2"/>
                <w:sz w:val="20"/>
                <w:szCs w:val="20"/>
                <w:lang w:eastAsia="ru-RU"/>
              </w:rPr>
              <w:br/>
              <w:t>4. Ауыл шаруашылығы жануарларына жаңа сәйкестендіру беру. </w:t>
            </w:r>
            <w:r w:rsidRPr="004D5D53">
              <w:rPr>
                <w:rFonts w:ascii="Times New Roman" w:eastAsia="Times New Roman" w:hAnsi="Times New Roman" w:cs="Times New Roman"/>
                <w:color w:val="000000"/>
                <w:spacing w:val="2"/>
                <w:sz w:val="20"/>
                <w:szCs w:val="20"/>
                <w:lang w:eastAsia="ru-RU"/>
              </w:rPr>
              <w:br/>
              <w:t>5. Алдын алу іс-шараларын тіркейді. </w:t>
            </w:r>
            <w:r w:rsidRPr="004D5D53">
              <w:rPr>
                <w:rFonts w:ascii="Times New Roman" w:eastAsia="Times New Roman" w:hAnsi="Times New Roman" w:cs="Times New Roman"/>
                <w:color w:val="000000"/>
                <w:spacing w:val="2"/>
                <w:sz w:val="20"/>
                <w:szCs w:val="20"/>
                <w:lang w:eastAsia="ru-RU"/>
              </w:rPr>
              <w:br/>
              <w:t>6. www.plem.kz сайты туралы ақпаратты, тіркеуге өтінім қалай беру керектігі, электронды-цифрлық қолтаңбаны қалай алу керектігі, электронды-цифрлық қолтаңбаны интернет-браузерде қалай орнату керектігі туралы ақпаратты біледі. </w:t>
            </w:r>
            <w:r w:rsidRPr="004D5D53">
              <w:rPr>
                <w:rFonts w:ascii="Times New Roman" w:eastAsia="Times New Roman" w:hAnsi="Times New Roman" w:cs="Times New Roman"/>
                <w:color w:val="000000"/>
                <w:spacing w:val="2"/>
                <w:sz w:val="20"/>
                <w:szCs w:val="20"/>
                <w:lang w:eastAsia="ru-RU"/>
              </w:rPr>
              <w:br/>
              <w:t>7. Жүйеге, оператордың автоматтандырылған жұмыс орнына кіреді, авторландыру кезінде қателерді түзетеді. </w:t>
            </w:r>
            <w:r w:rsidRPr="004D5D53">
              <w:rPr>
                <w:rFonts w:ascii="Times New Roman" w:eastAsia="Times New Roman" w:hAnsi="Times New Roman" w:cs="Times New Roman"/>
                <w:color w:val="000000"/>
                <w:spacing w:val="2"/>
                <w:sz w:val="20"/>
                <w:szCs w:val="20"/>
                <w:lang w:eastAsia="ru-RU"/>
              </w:rPr>
              <w:br/>
              <w:t>8. MozillaFirefox браузерін алдын ала бабына келтіруді жүргізеді. Қауіпсіздікке қосу.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"151306 3 Ветеринарлық техник" біліктілігі</w:t>
            </w: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КҚ 9. Хирургиялық ауруларды диагностикалау, алдын алу және емдеу, жануарларды пішу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09. Жануарларға алғашқы емдік көмек көрсету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Модульді зерделеу кезінде білім алушылар мыналарды игеруі тиіс: </w:t>
            </w:r>
            <w:r w:rsidRPr="004D5D53">
              <w:rPr>
                <w:rFonts w:ascii="Times New Roman" w:eastAsia="Times New Roman" w:hAnsi="Times New Roman" w:cs="Times New Roman"/>
                <w:color w:val="000000"/>
                <w:spacing w:val="2"/>
                <w:sz w:val="20"/>
                <w:szCs w:val="20"/>
                <w:lang w:eastAsia="ru-RU"/>
              </w:rPr>
              <w:br/>
              <w:t xml:space="preserve">хирургиялық инфекцияның алдын алу негіздері және хирургиялық жұмыстарды ұйымдастыру. Жануарлардың зақымдануы, хирургиялық </w:t>
            </w:r>
            <w:r w:rsidRPr="004D5D53">
              <w:rPr>
                <w:rFonts w:ascii="Times New Roman" w:eastAsia="Times New Roman" w:hAnsi="Times New Roman" w:cs="Times New Roman"/>
                <w:color w:val="000000"/>
                <w:spacing w:val="2"/>
                <w:sz w:val="20"/>
                <w:szCs w:val="20"/>
                <w:lang w:eastAsia="ru-RU"/>
              </w:rPr>
              <w:lastRenderedPageBreak/>
              <w:t>инфекциялар және хирургиялық аурулар. Тұяқ пен көз аурулары.</w:t>
            </w:r>
            <w:r w:rsidRPr="004D5D53">
              <w:rPr>
                <w:rFonts w:ascii="Times New Roman" w:eastAsia="Times New Roman" w:hAnsi="Times New Roman" w:cs="Times New Roman"/>
                <w:color w:val="000000"/>
                <w:spacing w:val="2"/>
                <w:sz w:val="20"/>
                <w:szCs w:val="20"/>
                <w:lang w:eastAsia="ru-RU"/>
              </w:rPr>
              <w:br/>
              <w:t>Білім алушылардың мыналарға қол жеткізуге мүмкіндік беретін жұмысты орындағандары маңызды: </w:t>
            </w:r>
            <w:r w:rsidRPr="004D5D53">
              <w:rPr>
                <w:rFonts w:ascii="Times New Roman" w:eastAsia="Times New Roman" w:hAnsi="Times New Roman" w:cs="Times New Roman"/>
                <w:color w:val="000000"/>
                <w:spacing w:val="2"/>
                <w:sz w:val="20"/>
                <w:szCs w:val="20"/>
                <w:lang w:eastAsia="ru-RU"/>
              </w:rPr>
              <w:br/>
              <w:t>Таңу материалын және хирургиялық киімді дайындау және стериьдеу. Құрал-саймандарды және тігуге арналған материалды стерильдеу. Қолды операцияға дайындау. Операциялық алаңды дайындау. </w:t>
            </w:r>
            <w:r w:rsidRPr="004D5D53">
              <w:rPr>
                <w:rFonts w:ascii="Times New Roman" w:eastAsia="Times New Roman" w:hAnsi="Times New Roman" w:cs="Times New Roman"/>
                <w:color w:val="000000"/>
                <w:spacing w:val="2"/>
                <w:sz w:val="20"/>
                <w:szCs w:val="20"/>
                <w:lang w:eastAsia="ru-RU"/>
              </w:rPr>
              <w:br/>
              <w:t>Хирургиялық операциялардың техникасын игеру. </w:t>
            </w:r>
            <w:r w:rsidRPr="004D5D53">
              <w:rPr>
                <w:rFonts w:ascii="Times New Roman" w:eastAsia="Times New Roman" w:hAnsi="Times New Roman" w:cs="Times New Roman"/>
                <w:color w:val="000000"/>
                <w:spacing w:val="2"/>
                <w:sz w:val="20"/>
                <w:szCs w:val="20"/>
                <w:lang w:eastAsia="ru-RU"/>
              </w:rPr>
              <w:br/>
              <w:t>Пішу техникасын пысықтау</w:t>
            </w:r>
            <w:r w:rsidRPr="004D5D53">
              <w:rPr>
                <w:rFonts w:ascii="Times New Roman" w:eastAsia="Times New Roman" w:hAnsi="Times New Roman" w:cs="Times New Roman"/>
                <w:color w:val="000000"/>
                <w:spacing w:val="2"/>
                <w:sz w:val="20"/>
                <w:szCs w:val="20"/>
                <w:lang w:eastAsia="ru-RU"/>
              </w:rPr>
              <w:br/>
              <w:t>Тағалау құралдарымен және олардың арналымымен танысу; Тағаны алу және тұяқты тазалау бойынша дағдыларды игеру.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Хирургиялық инфекцияның алдын алуды және хирургиялық жұмыстарды ұйымдастыруды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Ветеринарлық хирургия</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Таңу материалын және хирургиялық киімді дайындауды және стериьдеуді жүргізеді. Құрал-саймандарды және тігуге арналған материалды стерильдейді.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2. Қолды операцияға дайындайды.</w:t>
            </w:r>
            <w:r w:rsidRPr="004D5D53">
              <w:rPr>
                <w:rFonts w:ascii="Times New Roman" w:eastAsia="Times New Roman" w:hAnsi="Times New Roman" w:cs="Times New Roman"/>
                <w:color w:val="000000"/>
                <w:spacing w:val="2"/>
                <w:sz w:val="20"/>
                <w:szCs w:val="20"/>
                <w:lang w:eastAsia="ru-RU"/>
              </w:rPr>
              <w:br/>
              <w:t>3. Жануарларды ұстап тұруды және хирургиялық операциялар техникасын біледі. </w:t>
            </w:r>
            <w:r w:rsidRPr="004D5D53">
              <w:rPr>
                <w:rFonts w:ascii="Times New Roman" w:eastAsia="Times New Roman" w:hAnsi="Times New Roman" w:cs="Times New Roman"/>
                <w:color w:val="000000"/>
                <w:spacing w:val="2"/>
                <w:sz w:val="20"/>
                <w:szCs w:val="20"/>
                <w:lang w:eastAsia="ru-RU"/>
              </w:rPr>
              <w:br/>
              <w:t>4. Тігу және таңу бойынша дағдылары бар. </w:t>
            </w:r>
            <w:r w:rsidRPr="004D5D53">
              <w:rPr>
                <w:rFonts w:ascii="Times New Roman" w:eastAsia="Times New Roman" w:hAnsi="Times New Roman" w:cs="Times New Roman"/>
                <w:color w:val="000000"/>
                <w:spacing w:val="2"/>
                <w:sz w:val="20"/>
                <w:szCs w:val="20"/>
                <w:lang w:eastAsia="ru-RU"/>
              </w:rPr>
              <w:br/>
              <w:t>5. Аталықтарды ашық және жабық тәсілдермен пішу техникасын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Жануарлардың зақымдануын, хирургиялық инфекцияларды және хирургиялық ауруларды зерттеу.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Жаралы жануарларды зерттеу және жарақатты тану техникасын жүргізеді. </w:t>
            </w:r>
            <w:r w:rsidRPr="004D5D53">
              <w:rPr>
                <w:rFonts w:ascii="Times New Roman" w:eastAsia="Times New Roman" w:hAnsi="Times New Roman" w:cs="Times New Roman"/>
                <w:color w:val="000000"/>
                <w:spacing w:val="2"/>
                <w:sz w:val="20"/>
                <w:szCs w:val="20"/>
                <w:lang w:eastAsia="ru-RU"/>
              </w:rPr>
              <w:br/>
              <w:t>2. Жоғарғы жақ (жылқы, ірі қара) пен маңдайды (ірі қара) трепанациялау техникасын біледі. </w:t>
            </w:r>
            <w:r w:rsidRPr="004D5D53">
              <w:rPr>
                <w:rFonts w:ascii="Times New Roman" w:eastAsia="Times New Roman" w:hAnsi="Times New Roman" w:cs="Times New Roman"/>
                <w:color w:val="000000"/>
                <w:spacing w:val="2"/>
                <w:sz w:val="20"/>
                <w:szCs w:val="20"/>
                <w:lang w:eastAsia="ru-RU"/>
              </w:rPr>
              <w:br/>
              <w:t>3. Жануарлардың кеңірдегін тесу әдісін біледі. </w:t>
            </w:r>
            <w:r w:rsidRPr="004D5D53">
              <w:rPr>
                <w:rFonts w:ascii="Times New Roman" w:eastAsia="Times New Roman" w:hAnsi="Times New Roman" w:cs="Times New Roman"/>
                <w:color w:val="000000"/>
                <w:spacing w:val="2"/>
                <w:sz w:val="20"/>
                <w:szCs w:val="20"/>
                <w:lang w:eastAsia="ru-RU"/>
              </w:rPr>
              <w:br/>
              <w:t>4. Торайлардың кіңдік жарығын диагностикалауды жүргізеді және оларды жедел емдеу техникасын біледі. </w:t>
            </w:r>
            <w:r w:rsidRPr="004D5D53">
              <w:rPr>
                <w:rFonts w:ascii="Times New Roman" w:eastAsia="Times New Roman" w:hAnsi="Times New Roman" w:cs="Times New Roman"/>
                <w:color w:val="000000"/>
                <w:spacing w:val="2"/>
                <w:sz w:val="20"/>
                <w:szCs w:val="20"/>
                <w:lang w:eastAsia="ru-RU"/>
              </w:rPr>
              <w:br/>
              <w:t>5. Жаңа туған торайлардың немесе бұзаулардың тік ішегінің түсуі және тік ішек жолы болмаған кезде операция жасау техникасын біледі. </w:t>
            </w:r>
            <w:r w:rsidRPr="004D5D53">
              <w:rPr>
                <w:rFonts w:ascii="Times New Roman" w:eastAsia="Times New Roman" w:hAnsi="Times New Roman" w:cs="Times New Roman"/>
                <w:color w:val="000000"/>
                <w:spacing w:val="2"/>
                <w:sz w:val="20"/>
                <w:szCs w:val="20"/>
                <w:lang w:eastAsia="ru-RU"/>
              </w:rPr>
              <w:br/>
              <w:t xml:space="preserve">6. Құрсақ қабырғасын, қарынды және тоқ ішекті тесу техникасын біледі. Осы операцияларға </w:t>
            </w:r>
            <w:r w:rsidRPr="004D5D53">
              <w:rPr>
                <w:rFonts w:ascii="Times New Roman" w:eastAsia="Times New Roman" w:hAnsi="Times New Roman" w:cs="Times New Roman"/>
                <w:color w:val="000000"/>
                <w:spacing w:val="2"/>
                <w:sz w:val="20"/>
                <w:szCs w:val="20"/>
                <w:lang w:eastAsia="ru-RU"/>
              </w:rPr>
              <w:lastRenderedPageBreak/>
              <w:t>арналған көрсетілімдерді зерделейді.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Тұяқ пен көз ауруларын зерттеу.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Тағаны алу және тұяқты тазалауды жүргізеді. </w:t>
            </w:r>
            <w:r w:rsidRPr="004D5D53">
              <w:rPr>
                <w:rFonts w:ascii="Times New Roman" w:eastAsia="Times New Roman" w:hAnsi="Times New Roman" w:cs="Times New Roman"/>
                <w:color w:val="000000"/>
                <w:spacing w:val="2"/>
                <w:sz w:val="20"/>
                <w:szCs w:val="20"/>
                <w:lang w:eastAsia="ru-RU"/>
              </w:rPr>
              <w:br/>
              <w:t>2. Тұяғы ауыратын жануарларды зерттейді. </w:t>
            </w:r>
            <w:r w:rsidRPr="004D5D53">
              <w:rPr>
                <w:rFonts w:ascii="Times New Roman" w:eastAsia="Times New Roman" w:hAnsi="Times New Roman" w:cs="Times New Roman"/>
                <w:color w:val="000000"/>
                <w:spacing w:val="2"/>
                <w:sz w:val="20"/>
                <w:szCs w:val="20"/>
                <w:lang w:eastAsia="ru-RU"/>
              </w:rPr>
              <w:br/>
              <w:t>3. Жануарларды операция алдында дайындауды жүргізеді. </w:t>
            </w:r>
            <w:r w:rsidRPr="004D5D53">
              <w:rPr>
                <w:rFonts w:ascii="Times New Roman" w:eastAsia="Times New Roman" w:hAnsi="Times New Roman" w:cs="Times New Roman"/>
                <w:color w:val="000000"/>
                <w:spacing w:val="2"/>
                <w:sz w:val="20"/>
                <w:szCs w:val="20"/>
                <w:lang w:eastAsia="ru-RU"/>
              </w:rPr>
              <w:br/>
              <w:t>4. Циркулярлық және инфильтративті анестезияны орындайды. </w:t>
            </w:r>
            <w:r w:rsidRPr="004D5D53">
              <w:rPr>
                <w:rFonts w:ascii="Times New Roman" w:eastAsia="Times New Roman" w:hAnsi="Times New Roman" w:cs="Times New Roman"/>
                <w:color w:val="000000"/>
                <w:spacing w:val="2"/>
                <w:sz w:val="20"/>
                <w:szCs w:val="20"/>
                <w:lang w:eastAsia="ru-RU"/>
              </w:rPr>
              <w:br/>
              <w:t>5. Жануарлардың көзін зерттеу әдісін біледі. </w:t>
            </w:r>
            <w:r w:rsidRPr="004D5D53">
              <w:rPr>
                <w:rFonts w:ascii="Times New Roman" w:eastAsia="Times New Roman" w:hAnsi="Times New Roman" w:cs="Times New Roman"/>
                <w:color w:val="000000"/>
                <w:spacing w:val="2"/>
                <w:sz w:val="20"/>
                <w:szCs w:val="20"/>
                <w:lang w:eastAsia="ru-RU"/>
              </w:rPr>
              <w:br/>
              <w:t>6. Көз ауруларын зерттеу және емдеу кезінде дәрілік заттарды қолдану техникасы бойынша парктикалық дағдыларды игереді.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КҚ 10. Жануарлардың мүшелері мен жүйелеріндегі функционалдық және морфологиялық өзгерістерді анықтау. Жануарлар өлекселерін патологоанатимиялық сою.</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10. Жануарлардың өлексесін сою және оларды жою.</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Осы модуль жабдықтар мен материалдарды жеткізу үшін қажетті жұмыстың нәтижесін, дағдыны және білімді сипаттайды. </w:t>
            </w:r>
            <w:r w:rsidRPr="004D5D53">
              <w:rPr>
                <w:rFonts w:ascii="Times New Roman" w:eastAsia="Times New Roman" w:hAnsi="Times New Roman" w:cs="Times New Roman"/>
                <w:color w:val="000000"/>
                <w:spacing w:val="2"/>
                <w:sz w:val="20"/>
                <w:szCs w:val="20"/>
                <w:lang w:eastAsia="ru-RU"/>
              </w:rPr>
              <w:br/>
              <w:t>Модульді зерделеу кезінде білім алушылар мыналарды игеруі тиіс: </w:t>
            </w:r>
            <w:r w:rsidRPr="004D5D53">
              <w:rPr>
                <w:rFonts w:ascii="Times New Roman" w:eastAsia="Times New Roman" w:hAnsi="Times New Roman" w:cs="Times New Roman"/>
                <w:color w:val="000000"/>
                <w:spacing w:val="2"/>
                <w:sz w:val="20"/>
                <w:szCs w:val="20"/>
                <w:lang w:eastAsia="ru-RU"/>
              </w:rPr>
              <w:br/>
              <w:t xml:space="preserve">Жалпы патологиялық физиология. Жүрек-қан тамырлары жүйесінің, тыныс алу, ас қорыту, несеп-жыныс, жүйке жүйесінің және ішкі секреция бездерінің патологиясы. Жануарлардың жұқпалы емес ауруларын патологоанатимиялық </w:t>
            </w:r>
            <w:r w:rsidRPr="004D5D53">
              <w:rPr>
                <w:rFonts w:ascii="Times New Roman" w:eastAsia="Times New Roman" w:hAnsi="Times New Roman" w:cs="Times New Roman"/>
                <w:color w:val="000000"/>
                <w:spacing w:val="2"/>
                <w:sz w:val="20"/>
                <w:szCs w:val="20"/>
                <w:lang w:eastAsia="ru-RU"/>
              </w:rPr>
              <w:lastRenderedPageBreak/>
              <w:t>диагностикалау. Жануарларды жұқпалы ауруларын патологоанатомиялық диагностиклау. Жануарлардың инвазиялық ауруларын патологоанатимиялық диагностикалау. Жануарлардың өлекселерін сою.</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Жалпы патологиялық процестерді зерделеу.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Патологиялық физиология және патологиялық анатомия</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Өлексе материалында, сойылған конфискаттарда, гистологиялық және мұражайлық материалдарда қан айналымының бұзылғанын көрсетеді. </w:t>
            </w:r>
            <w:r w:rsidRPr="004D5D53">
              <w:rPr>
                <w:rFonts w:ascii="Times New Roman" w:eastAsia="Times New Roman" w:hAnsi="Times New Roman" w:cs="Times New Roman"/>
                <w:color w:val="000000"/>
                <w:spacing w:val="2"/>
                <w:sz w:val="20"/>
                <w:szCs w:val="20"/>
                <w:lang w:eastAsia="ru-RU"/>
              </w:rPr>
              <w:br/>
              <w:t>2. Гистологиялық препараттар, кестелер, суреттер, диарозитивтер бойынша, мұражайлық препараттар бойынша және сойылған конфискаттар бойынша некроздар мен атрофияны зерттеуді жүргізеді.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3. Жануарлардың өлексесін сою кезінде өлу және өлгеннен кейінгі өзгерістерді зерттейді. </w:t>
            </w:r>
            <w:r w:rsidRPr="004D5D53">
              <w:rPr>
                <w:rFonts w:ascii="Times New Roman" w:eastAsia="Times New Roman" w:hAnsi="Times New Roman" w:cs="Times New Roman"/>
                <w:color w:val="000000"/>
                <w:spacing w:val="2"/>
                <w:sz w:val="20"/>
                <w:szCs w:val="20"/>
                <w:lang w:eastAsia="ru-RU"/>
              </w:rPr>
              <w:br/>
              <w:t>4. Зертханалық зерттеу үшін патологиялық материалды алу тәсілдерін көрсетеді. </w:t>
            </w:r>
            <w:r w:rsidRPr="004D5D53">
              <w:rPr>
                <w:rFonts w:ascii="Times New Roman" w:eastAsia="Times New Roman" w:hAnsi="Times New Roman" w:cs="Times New Roman"/>
                <w:color w:val="000000"/>
                <w:spacing w:val="2"/>
                <w:sz w:val="20"/>
                <w:szCs w:val="20"/>
                <w:lang w:eastAsia="ru-RU"/>
              </w:rPr>
              <w:br/>
              <w:t>5. Ауру жануарларды және өлексе материалында ағза мен жасушалардағы қабыну процестерін зерттеуді жүргізеді. </w:t>
            </w:r>
            <w:r w:rsidRPr="004D5D53">
              <w:rPr>
                <w:rFonts w:ascii="Times New Roman" w:eastAsia="Times New Roman" w:hAnsi="Times New Roman" w:cs="Times New Roman"/>
                <w:color w:val="000000"/>
                <w:spacing w:val="2"/>
                <w:sz w:val="20"/>
                <w:szCs w:val="20"/>
                <w:lang w:eastAsia="ru-RU"/>
              </w:rPr>
              <w:br/>
              <w:t>6. Гистологиялық прапараттар бойынша әртүрлі қабыну түрлерін зерттейді.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Жүрек-қан тамырлары жүйесінің, тыныс алу, ас қорыту, несеп-жыныс, жүйке жүйесінің және ішкі секреция бездерінің патологиясын зерттеу.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Жүрек-қан тамырлары жүйесінің және қан айналымы мүшелері мен қан жүйесінің патологиясын зерттейді. </w:t>
            </w:r>
            <w:r w:rsidRPr="004D5D53">
              <w:rPr>
                <w:rFonts w:ascii="Times New Roman" w:eastAsia="Times New Roman" w:hAnsi="Times New Roman" w:cs="Times New Roman"/>
                <w:color w:val="000000"/>
                <w:spacing w:val="2"/>
                <w:sz w:val="20"/>
                <w:szCs w:val="20"/>
                <w:lang w:eastAsia="ru-RU"/>
              </w:rPr>
              <w:br/>
              <w:t>2. Тыныс алу және ас қорыту, несеп-жыныс, эндокринді, жүйке жүйесінің патологиясын зерттейді. </w:t>
            </w:r>
            <w:r w:rsidRPr="004D5D53">
              <w:rPr>
                <w:rFonts w:ascii="Times New Roman" w:eastAsia="Times New Roman" w:hAnsi="Times New Roman" w:cs="Times New Roman"/>
                <w:color w:val="000000"/>
                <w:spacing w:val="2"/>
                <w:sz w:val="20"/>
                <w:szCs w:val="20"/>
                <w:lang w:eastAsia="ru-RU"/>
              </w:rPr>
              <w:br/>
              <w:t>3. Сурет бойынша, сою материалдарда, құрғақ және ылғал препараттарда улану түрлерін зерттейді.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Оқытудың нәтижесі: 3) Жануарлардың жұпалы емес, инфекциялық және инвазиондық ауруларына патологоанатимиялық диагностикалау </w:t>
            </w:r>
            <w:r w:rsidRPr="004D5D53">
              <w:rPr>
                <w:rFonts w:ascii="Times New Roman" w:eastAsia="Times New Roman" w:hAnsi="Times New Roman" w:cs="Times New Roman"/>
                <w:color w:val="000000"/>
                <w:spacing w:val="2"/>
                <w:sz w:val="20"/>
                <w:szCs w:val="20"/>
                <w:lang w:eastAsia="ru-RU"/>
              </w:rPr>
              <w:lastRenderedPageBreak/>
              <w:t>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Жұқпалы аурулардың жалпы клиникалық-анатомиялық сипаттамасын анықтайды. </w:t>
            </w:r>
            <w:r w:rsidRPr="004D5D53">
              <w:rPr>
                <w:rFonts w:ascii="Times New Roman" w:eastAsia="Times New Roman" w:hAnsi="Times New Roman" w:cs="Times New Roman"/>
                <w:color w:val="000000"/>
                <w:spacing w:val="2"/>
                <w:sz w:val="20"/>
                <w:szCs w:val="20"/>
                <w:lang w:eastAsia="ru-RU"/>
              </w:rPr>
              <w:br/>
              <w:t>2. Бактериялардан, вирустардан, қарапайым саңырауқұлақтардан туындаған аурулардың патологиялық анатомиясының ерекшелегін зерттейді. </w:t>
            </w:r>
            <w:r w:rsidRPr="004D5D53">
              <w:rPr>
                <w:rFonts w:ascii="Times New Roman" w:eastAsia="Times New Roman" w:hAnsi="Times New Roman" w:cs="Times New Roman"/>
                <w:color w:val="000000"/>
                <w:spacing w:val="2"/>
                <w:sz w:val="20"/>
                <w:szCs w:val="20"/>
                <w:lang w:eastAsia="ru-RU"/>
              </w:rPr>
              <w:br/>
              <w:t>3. Патологоанатомиялық өзгерістерді зерттейді. </w:t>
            </w:r>
            <w:r w:rsidRPr="004D5D53">
              <w:rPr>
                <w:rFonts w:ascii="Times New Roman" w:eastAsia="Times New Roman" w:hAnsi="Times New Roman" w:cs="Times New Roman"/>
                <w:color w:val="000000"/>
                <w:spacing w:val="2"/>
                <w:sz w:val="20"/>
                <w:szCs w:val="20"/>
                <w:lang w:eastAsia="ru-RU"/>
              </w:rPr>
              <w:br/>
              <w:t>4. Диагноз қояды.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4) Жануарлардың өлексесін сою.</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Патологоанатомиялық союды жүргізеді. </w:t>
            </w:r>
            <w:r w:rsidRPr="004D5D53">
              <w:rPr>
                <w:rFonts w:ascii="Times New Roman" w:eastAsia="Times New Roman" w:hAnsi="Times New Roman" w:cs="Times New Roman"/>
                <w:color w:val="000000"/>
                <w:spacing w:val="2"/>
                <w:sz w:val="20"/>
                <w:szCs w:val="20"/>
                <w:lang w:eastAsia="ru-RU"/>
              </w:rPr>
              <w:br/>
              <w:t>2. Қуыстарды тілудің техникалық тәсілдерін көрсетеді. </w:t>
            </w:r>
            <w:r w:rsidRPr="004D5D53">
              <w:rPr>
                <w:rFonts w:ascii="Times New Roman" w:eastAsia="Times New Roman" w:hAnsi="Times New Roman" w:cs="Times New Roman"/>
                <w:color w:val="000000"/>
                <w:spacing w:val="2"/>
                <w:sz w:val="20"/>
                <w:szCs w:val="20"/>
                <w:lang w:eastAsia="ru-RU"/>
              </w:rPr>
              <w:br/>
              <w:t>3. Өлексе материалдарында әртүрлі жануарлардан мүшелерді алады. </w:t>
            </w:r>
            <w:r w:rsidRPr="004D5D53">
              <w:rPr>
                <w:rFonts w:ascii="Times New Roman" w:eastAsia="Times New Roman" w:hAnsi="Times New Roman" w:cs="Times New Roman"/>
                <w:color w:val="000000"/>
                <w:spacing w:val="2"/>
                <w:sz w:val="20"/>
                <w:szCs w:val="20"/>
                <w:lang w:eastAsia="ru-RU"/>
              </w:rPr>
              <w:br/>
              <w:t>4. Бактериологиялық, гистологиялық және химиялық зерттеу үшін патологиялық материалдарды алады. </w:t>
            </w:r>
            <w:r w:rsidRPr="004D5D53">
              <w:rPr>
                <w:rFonts w:ascii="Times New Roman" w:eastAsia="Times New Roman" w:hAnsi="Times New Roman" w:cs="Times New Roman"/>
                <w:color w:val="000000"/>
                <w:spacing w:val="2"/>
                <w:sz w:val="20"/>
                <w:szCs w:val="20"/>
                <w:lang w:eastAsia="ru-RU"/>
              </w:rPr>
              <w:br/>
              <w:t>5. Зертханаға жіберу үшін патологиялық материалды консервациялауды, орауды және ілеспе құжаттаманы ресімдеуді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xml:space="preserve">КҚ 11. Жануарлардың жұқпалы ауруларын диагностикалау, </w:t>
            </w:r>
            <w:r w:rsidRPr="004D5D53">
              <w:rPr>
                <w:rFonts w:ascii="Times New Roman" w:eastAsia="Times New Roman" w:hAnsi="Times New Roman" w:cs="Times New Roman"/>
                <w:color w:val="000000"/>
                <w:spacing w:val="2"/>
                <w:sz w:val="20"/>
                <w:szCs w:val="20"/>
                <w:lang w:eastAsia="ru-RU"/>
              </w:rPr>
              <w:lastRenderedPageBreak/>
              <w:t>алдын алу, терапия және жою.</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 xml:space="preserve">КМ 11. Жануарлардың жұқпалы </w:t>
            </w:r>
            <w:r w:rsidRPr="004D5D53">
              <w:rPr>
                <w:rFonts w:ascii="Times New Roman" w:eastAsia="Times New Roman" w:hAnsi="Times New Roman" w:cs="Times New Roman"/>
                <w:color w:val="000000"/>
                <w:spacing w:val="2"/>
                <w:sz w:val="20"/>
                <w:szCs w:val="20"/>
                <w:lang w:eastAsia="ru-RU"/>
              </w:rPr>
              <w:lastRenderedPageBreak/>
              <w:t>ауруларын диагностикалау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Модульді зерделеу кезінде білім алушылар мыналарды игеруі тиіс: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Жалпы микробиология мен вирусологияның негіздері. Жалпы эпизоотологияның негіздері. Үй жануарларының барлығына немесе бірнеше түріне ортақ аурулар. Ауыл шаруашылығы жануарларының жас төлінің инфекциялық аурулары. Күйіс қайыратын жануарлардың инфекциялық аурулары. Шошқалардың инфекциялық аурулары. Құстардың инфекциялық аурулары. Ұсақ жануарлардың, аралардың және балықтардың инфекциялық аурулары. </w:t>
            </w:r>
            <w:r w:rsidRPr="004D5D53">
              <w:rPr>
                <w:rFonts w:ascii="Times New Roman" w:eastAsia="Times New Roman" w:hAnsi="Times New Roman" w:cs="Times New Roman"/>
                <w:color w:val="000000"/>
                <w:spacing w:val="2"/>
                <w:sz w:val="20"/>
                <w:szCs w:val="20"/>
                <w:lang w:eastAsia="ru-RU"/>
              </w:rPr>
              <w:br/>
              <w:t>Білім алушылардың мыналарға қол жеткізуге мүмкіндік беретін жұмысты орындағандары маңызды:</w:t>
            </w:r>
            <w:r w:rsidRPr="004D5D53">
              <w:rPr>
                <w:rFonts w:ascii="Times New Roman" w:eastAsia="Times New Roman" w:hAnsi="Times New Roman" w:cs="Times New Roman"/>
                <w:color w:val="000000"/>
                <w:spacing w:val="2"/>
                <w:sz w:val="20"/>
                <w:szCs w:val="20"/>
                <w:lang w:eastAsia="ru-RU"/>
              </w:rPr>
              <w:br/>
              <w:t>жалпы эпизоотологияның, микробиологияның және вирусологияның негіздерін білу. Үй жануарларының барлығына немесе бірнеше түріне ортақ ауруларды зерттеу.</w:t>
            </w:r>
            <w:r w:rsidRPr="004D5D53">
              <w:rPr>
                <w:rFonts w:ascii="Times New Roman" w:eastAsia="Times New Roman" w:hAnsi="Times New Roman" w:cs="Times New Roman"/>
                <w:color w:val="000000"/>
                <w:spacing w:val="2"/>
                <w:sz w:val="20"/>
                <w:szCs w:val="20"/>
                <w:lang w:eastAsia="ru-RU"/>
              </w:rPr>
              <w:br/>
              <w:t>Ауыл шаруашылығы жануарларының инфекциялық ауруларын диагностикалау, емдеу және алдын алу әдістерін меңгеру.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Жалпы эпизоотологияның, микробиологияның және вирусологияның негіздерін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Эпизоотология микробиологиямен</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Микроскоппен жұмыс істейді. </w:t>
            </w:r>
            <w:r w:rsidRPr="004D5D53">
              <w:rPr>
                <w:rFonts w:ascii="Times New Roman" w:eastAsia="Times New Roman" w:hAnsi="Times New Roman" w:cs="Times New Roman"/>
                <w:color w:val="000000"/>
                <w:spacing w:val="2"/>
                <w:sz w:val="20"/>
                <w:szCs w:val="20"/>
                <w:lang w:eastAsia="ru-RU"/>
              </w:rPr>
              <w:br/>
              <w:t>2.Қарапайым және күрделі әдістермен жағынды дайындау және бояу. </w:t>
            </w:r>
            <w:r w:rsidRPr="004D5D53">
              <w:rPr>
                <w:rFonts w:ascii="Times New Roman" w:eastAsia="Times New Roman" w:hAnsi="Times New Roman" w:cs="Times New Roman"/>
                <w:color w:val="000000"/>
                <w:spacing w:val="2"/>
                <w:sz w:val="20"/>
                <w:szCs w:val="20"/>
                <w:lang w:eastAsia="ru-RU"/>
              </w:rPr>
              <w:br/>
              <w:t>3. Зертханалық ыдыстарды, құралдарды және сіңіру орталарын дайындау және стерильдеу жүргізу. </w:t>
            </w:r>
            <w:r w:rsidRPr="004D5D53">
              <w:rPr>
                <w:rFonts w:ascii="Times New Roman" w:eastAsia="Times New Roman" w:hAnsi="Times New Roman" w:cs="Times New Roman"/>
                <w:color w:val="000000"/>
                <w:spacing w:val="2"/>
                <w:sz w:val="20"/>
                <w:szCs w:val="20"/>
                <w:lang w:eastAsia="ru-RU"/>
              </w:rPr>
              <w:br/>
              <w:t>4. Қарапайым сіңіру орталарына микробтарды егуді жүргізу.</w:t>
            </w:r>
            <w:r w:rsidRPr="004D5D53">
              <w:rPr>
                <w:rFonts w:ascii="Times New Roman" w:eastAsia="Times New Roman" w:hAnsi="Times New Roman" w:cs="Times New Roman"/>
                <w:color w:val="000000"/>
                <w:spacing w:val="2"/>
                <w:sz w:val="20"/>
                <w:szCs w:val="20"/>
                <w:lang w:eastAsia="ru-RU"/>
              </w:rPr>
              <w:br/>
              <w:t>5. Сіңіру ортасындағы дақылдың өсуін бақылайды. </w:t>
            </w:r>
            <w:r w:rsidRPr="004D5D53">
              <w:rPr>
                <w:rFonts w:ascii="Times New Roman" w:eastAsia="Times New Roman" w:hAnsi="Times New Roman" w:cs="Times New Roman"/>
                <w:color w:val="000000"/>
                <w:spacing w:val="2"/>
                <w:sz w:val="20"/>
                <w:szCs w:val="20"/>
                <w:lang w:eastAsia="ru-RU"/>
              </w:rPr>
              <w:br/>
              <w:t>6. Зертханалық жануарлардың өлекселерін сою техникасын біледі. </w:t>
            </w:r>
            <w:r w:rsidRPr="004D5D53">
              <w:rPr>
                <w:rFonts w:ascii="Times New Roman" w:eastAsia="Times New Roman" w:hAnsi="Times New Roman" w:cs="Times New Roman"/>
                <w:color w:val="000000"/>
                <w:spacing w:val="2"/>
                <w:sz w:val="20"/>
                <w:szCs w:val="20"/>
                <w:lang w:eastAsia="ru-RU"/>
              </w:rPr>
              <w:br/>
              <w:t>7. Мүшелер мен жасушалардан жақпалар дайындайды. </w:t>
            </w:r>
            <w:r w:rsidRPr="004D5D53">
              <w:rPr>
                <w:rFonts w:ascii="Times New Roman" w:eastAsia="Times New Roman" w:hAnsi="Times New Roman" w:cs="Times New Roman"/>
                <w:color w:val="000000"/>
                <w:spacing w:val="2"/>
                <w:sz w:val="20"/>
                <w:szCs w:val="20"/>
                <w:lang w:eastAsia="ru-RU"/>
              </w:rPr>
              <w:br/>
              <w:t>8. Дақылдарда, жасушаларда және құс эмбриондарында виурстарды өсіреді. </w:t>
            </w:r>
            <w:r w:rsidRPr="004D5D53">
              <w:rPr>
                <w:rFonts w:ascii="Times New Roman" w:eastAsia="Times New Roman" w:hAnsi="Times New Roman" w:cs="Times New Roman"/>
                <w:color w:val="000000"/>
                <w:spacing w:val="2"/>
                <w:sz w:val="20"/>
                <w:szCs w:val="20"/>
                <w:lang w:eastAsia="ru-RU"/>
              </w:rPr>
              <w:br/>
              <w:t>9. Реакция қоюды жүргізеді: комплементті, преципитацияны және агглютинацияны байланыстыру. </w:t>
            </w:r>
            <w:r w:rsidRPr="004D5D53">
              <w:rPr>
                <w:rFonts w:ascii="Times New Roman" w:eastAsia="Times New Roman" w:hAnsi="Times New Roman" w:cs="Times New Roman"/>
                <w:color w:val="000000"/>
                <w:spacing w:val="2"/>
                <w:sz w:val="20"/>
                <w:szCs w:val="20"/>
                <w:lang w:eastAsia="ru-RU"/>
              </w:rPr>
              <w:br/>
              <w:t>10. Инфекцияны қоздыру көздерін анықтайды. </w:t>
            </w:r>
            <w:r w:rsidRPr="004D5D53">
              <w:rPr>
                <w:rFonts w:ascii="Times New Roman" w:eastAsia="Times New Roman" w:hAnsi="Times New Roman" w:cs="Times New Roman"/>
                <w:color w:val="000000"/>
                <w:spacing w:val="2"/>
                <w:sz w:val="20"/>
                <w:szCs w:val="20"/>
                <w:lang w:eastAsia="ru-RU"/>
              </w:rPr>
              <w:br/>
              <w:t>11. Эпизоотиияға қарсы іс-шараларды өткізу кезінде қолданылатын құралдарды көрсетеді. </w:t>
            </w:r>
            <w:r w:rsidRPr="004D5D53">
              <w:rPr>
                <w:rFonts w:ascii="Times New Roman" w:eastAsia="Times New Roman" w:hAnsi="Times New Roman" w:cs="Times New Roman"/>
                <w:color w:val="000000"/>
                <w:spacing w:val="2"/>
                <w:sz w:val="20"/>
                <w:szCs w:val="20"/>
                <w:lang w:eastAsia="ru-RU"/>
              </w:rPr>
              <w:br/>
              <w:t>12. Жануарларға зерттеу және егу жүргізу туралы құжатты ресімдейді.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Үй жануарларының ауруларын зерттеу.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Патологиялық материалды алу және оны зертханаға жіберу техникасын біледі. </w:t>
            </w:r>
            <w:r w:rsidRPr="004D5D53">
              <w:rPr>
                <w:rFonts w:ascii="Times New Roman" w:eastAsia="Times New Roman" w:hAnsi="Times New Roman" w:cs="Times New Roman"/>
                <w:color w:val="000000"/>
                <w:spacing w:val="2"/>
                <w:sz w:val="20"/>
                <w:szCs w:val="20"/>
                <w:lang w:eastAsia="ru-RU"/>
              </w:rPr>
              <w:br/>
              <w:t>2. Микроскоппен дайын препараттарды зерттейді. </w:t>
            </w:r>
            <w:r w:rsidRPr="004D5D53">
              <w:rPr>
                <w:rFonts w:ascii="Times New Roman" w:eastAsia="Times New Roman" w:hAnsi="Times New Roman" w:cs="Times New Roman"/>
                <w:color w:val="000000"/>
                <w:spacing w:val="2"/>
                <w:sz w:val="20"/>
                <w:szCs w:val="20"/>
                <w:lang w:eastAsia="ru-RU"/>
              </w:rPr>
              <w:br/>
              <w:t>3. Сібір жарасы бойынша қолайсыз елді мекенде (шаруашылықта) эпизоотиялық зерттеу жүргізеді. </w:t>
            </w:r>
            <w:r w:rsidRPr="004D5D53">
              <w:rPr>
                <w:rFonts w:ascii="Times New Roman" w:eastAsia="Times New Roman" w:hAnsi="Times New Roman" w:cs="Times New Roman"/>
                <w:color w:val="000000"/>
                <w:spacing w:val="2"/>
                <w:sz w:val="20"/>
                <w:szCs w:val="20"/>
                <w:lang w:eastAsia="ru-RU"/>
              </w:rPr>
              <w:br/>
              <w:t>4. Зерттеу актісін және аурудың алдын алу және күресу жөніндегі іс-шаралар жоспарын жасайды. </w:t>
            </w:r>
            <w:r w:rsidRPr="004D5D53">
              <w:rPr>
                <w:rFonts w:ascii="Times New Roman" w:eastAsia="Times New Roman" w:hAnsi="Times New Roman" w:cs="Times New Roman"/>
                <w:color w:val="000000"/>
                <w:spacing w:val="2"/>
                <w:sz w:val="20"/>
                <w:szCs w:val="20"/>
                <w:lang w:eastAsia="ru-RU"/>
              </w:rPr>
              <w:br/>
              <w:t>5. Әртүрлі жануарларға көз және тері ішілік туберкулинизацяилау өткізеді. </w:t>
            </w:r>
            <w:r w:rsidRPr="004D5D53">
              <w:rPr>
                <w:rFonts w:ascii="Times New Roman" w:eastAsia="Times New Roman" w:hAnsi="Times New Roman" w:cs="Times New Roman"/>
                <w:color w:val="000000"/>
                <w:spacing w:val="2"/>
                <w:sz w:val="20"/>
                <w:szCs w:val="20"/>
                <w:lang w:eastAsia="ru-RU"/>
              </w:rPr>
              <w:br/>
              <w:t>6. Жануарлардан қан алу техникасын біледі. </w:t>
            </w:r>
            <w:r w:rsidRPr="004D5D53">
              <w:rPr>
                <w:rFonts w:ascii="Times New Roman" w:eastAsia="Times New Roman" w:hAnsi="Times New Roman" w:cs="Times New Roman"/>
                <w:color w:val="000000"/>
                <w:spacing w:val="2"/>
                <w:sz w:val="20"/>
                <w:szCs w:val="20"/>
                <w:lang w:eastAsia="ru-RU"/>
              </w:rPr>
              <w:br/>
              <w:t>7. Аллерген, бруцеллездық екпе салады. </w:t>
            </w:r>
            <w:r w:rsidRPr="004D5D53">
              <w:rPr>
                <w:rFonts w:ascii="Times New Roman" w:eastAsia="Times New Roman" w:hAnsi="Times New Roman" w:cs="Times New Roman"/>
                <w:color w:val="000000"/>
                <w:spacing w:val="2"/>
                <w:sz w:val="20"/>
                <w:szCs w:val="20"/>
                <w:lang w:eastAsia="ru-RU"/>
              </w:rPr>
              <w:br/>
              <w:t>8. Бруцеллез бойынша қолайсыз шаруашылықта сауықтыру іс-шаралары жоспарын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Ауыл шаруашылығы жануарларының жас төлінің инфекциялық ауруларын диагностикалауды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Ауыл шаруашылығы жануарларының жас төлінің инфекциялық ауруларын диагностикалауды жүргізеді. </w:t>
            </w:r>
            <w:r w:rsidRPr="004D5D53">
              <w:rPr>
                <w:rFonts w:ascii="Times New Roman" w:eastAsia="Times New Roman" w:hAnsi="Times New Roman" w:cs="Times New Roman"/>
                <w:color w:val="000000"/>
                <w:spacing w:val="2"/>
                <w:sz w:val="20"/>
                <w:szCs w:val="20"/>
                <w:lang w:eastAsia="ru-RU"/>
              </w:rPr>
              <w:br/>
              <w:t xml:space="preserve">2. Мал шаруашылығының ветеринарлық-санитарлық жай-күйіне </w:t>
            </w:r>
            <w:r w:rsidRPr="004D5D53">
              <w:rPr>
                <w:rFonts w:ascii="Times New Roman" w:eastAsia="Times New Roman" w:hAnsi="Times New Roman" w:cs="Times New Roman"/>
                <w:color w:val="000000"/>
                <w:spacing w:val="2"/>
                <w:sz w:val="20"/>
                <w:szCs w:val="20"/>
                <w:lang w:eastAsia="ru-RU"/>
              </w:rPr>
              <w:lastRenderedPageBreak/>
              <w:t>зерттеу жүргізеді. </w:t>
            </w:r>
            <w:r w:rsidRPr="004D5D53">
              <w:rPr>
                <w:rFonts w:ascii="Times New Roman" w:eastAsia="Times New Roman" w:hAnsi="Times New Roman" w:cs="Times New Roman"/>
                <w:color w:val="000000"/>
                <w:spacing w:val="2"/>
                <w:sz w:val="20"/>
                <w:szCs w:val="20"/>
                <w:lang w:eastAsia="ru-RU"/>
              </w:rPr>
              <w:br/>
              <w:t>3. Қан сарысуын, глобулиндер, екпелер, бактериофагтар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4) Күйіс қайыратын жануарлардың инфекциялық ауруларын диагностикалау әдістерін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Реконвалесценттердің қан сарысуын және қанын пайдаланады. </w:t>
            </w:r>
            <w:r w:rsidRPr="004D5D53">
              <w:rPr>
                <w:rFonts w:ascii="Times New Roman" w:eastAsia="Times New Roman" w:hAnsi="Times New Roman" w:cs="Times New Roman"/>
                <w:color w:val="000000"/>
                <w:spacing w:val="2"/>
                <w:sz w:val="20"/>
                <w:szCs w:val="20"/>
                <w:lang w:eastAsia="ru-RU"/>
              </w:rPr>
              <w:br/>
              <w:t>2. Жануарларды егеді. </w:t>
            </w:r>
            <w:r w:rsidRPr="004D5D53">
              <w:rPr>
                <w:rFonts w:ascii="Times New Roman" w:eastAsia="Times New Roman" w:hAnsi="Times New Roman" w:cs="Times New Roman"/>
                <w:color w:val="000000"/>
                <w:spacing w:val="2"/>
                <w:sz w:val="20"/>
                <w:szCs w:val="20"/>
                <w:lang w:eastAsia="ru-RU"/>
              </w:rPr>
              <w:br/>
              <w:t>3. Эмфизематозды көршиқанды қоздырғыштардың дайын жақпаларын микроскоппен зерттейді. </w:t>
            </w:r>
            <w:r w:rsidRPr="004D5D53">
              <w:rPr>
                <w:rFonts w:ascii="Times New Roman" w:eastAsia="Times New Roman" w:hAnsi="Times New Roman" w:cs="Times New Roman"/>
                <w:color w:val="000000"/>
                <w:spacing w:val="2"/>
                <w:sz w:val="20"/>
                <w:szCs w:val="20"/>
                <w:lang w:eastAsia="ru-RU"/>
              </w:rPr>
              <w:br/>
              <w:t>4.Паратуберкулезды аллергиялық диагностикалауды жүргізеді. </w:t>
            </w:r>
            <w:r w:rsidRPr="004D5D53">
              <w:rPr>
                <w:rFonts w:ascii="Times New Roman" w:eastAsia="Times New Roman" w:hAnsi="Times New Roman" w:cs="Times New Roman"/>
                <w:color w:val="000000"/>
                <w:spacing w:val="2"/>
                <w:sz w:val="20"/>
                <w:szCs w:val="20"/>
                <w:lang w:eastAsia="ru-RU"/>
              </w:rPr>
              <w:br/>
              <w:t>5. Паратуберкулезге күдік кезінде патологиялық материалды алу техникасын біледі. </w:t>
            </w:r>
            <w:r w:rsidRPr="004D5D53">
              <w:rPr>
                <w:rFonts w:ascii="Times New Roman" w:eastAsia="Times New Roman" w:hAnsi="Times New Roman" w:cs="Times New Roman"/>
                <w:color w:val="000000"/>
                <w:spacing w:val="2"/>
                <w:sz w:val="20"/>
                <w:szCs w:val="20"/>
                <w:lang w:eastAsia="ru-RU"/>
              </w:rPr>
              <w:br/>
              <w:t>6. Инфекциялық аурулар бойынша эпизоотиялық міндеттерді шешеді.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5) Шошқалардың инфекциялық ауруларын диагностикалау әдістерін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Тілме кезінде алдын алу және шошқаларды емдеуге арналған биопрепарттарды және антибиотиктерді көрсетеді. </w:t>
            </w:r>
            <w:r w:rsidRPr="004D5D53">
              <w:rPr>
                <w:rFonts w:ascii="Times New Roman" w:eastAsia="Times New Roman" w:hAnsi="Times New Roman" w:cs="Times New Roman"/>
                <w:color w:val="000000"/>
                <w:spacing w:val="2"/>
                <w:sz w:val="20"/>
                <w:szCs w:val="20"/>
                <w:lang w:eastAsia="ru-RU"/>
              </w:rPr>
              <w:br/>
              <w:t>2. Тілме, оба және шошқалардың басқа да инфекциялық ауруларына қарсы егу техникасын біледі.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3. Шошқалардың ауру бойынша қолайсыз шаруашылқты сауықтыру іс-шаралары жоспарын жасайды. </w:t>
            </w:r>
            <w:r w:rsidRPr="004D5D53">
              <w:rPr>
                <w:rFonts w:ascii="Times New Roman" w:eastAsia="Times New Roman" w:hAnsi="Times New Roman" w:cs="Times New Roman"/>
                <w:color w:val="000000"/>
                <w:spacing w:val="2"/>
                <w:sz w:val="20"/>
                <w:szCs w:val="20"/>
                <w:lang w:eastAsia="ru-RU"/>
              </w:rPr>
              <w:br/>
              <w:t>4. Эпизоотиялық міндеттерді шешеді.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6) Жылқылардың инфекциялық ауруларын диагностикалау әдістерін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Жылқыларды маңқаға, көз маллеинизацияға клиникалық тексеру жүргізеді, серологиялық зерттеулерге қан алады. </w:t>
            </w:r>
            <w:r w:rsidRPr="004D5D53">
              <w:rPr>
                <w:rFonts w:ascii="Times New Roman" w:eastAsia="Times New Roman" w:hAnsi="Times New Roman" w:cs="Times New Roman"/>
                <w:color w:val="000000"/>
                <w:spacing w:val="2"/>
                <w:sz w:val="20"/>
                <w:szCs w:val="20"/>
                <w:lang w:eastAsia="ru-RU"/>
              </w:rPr>
              <w:br/>
              <w:t>2. Жылқылар сақауын қоздырғыштардың дайын жақпаларын зерттейді. </w:t>
            </w:r>
            <w:r w:rsidRPr="004D5D53">
              <w:rPr>
                <w:rFonts w:ascii="Times New Roman" w:eastAsia="Times New Roman" w:hAnsi="Times New Roman" w:cs="Times New Roman"/>
                <w:color w:val="000000"/>
                <w:spacing w:val="2"/>
                <w:sz w:val="20"/>
                <w:szCs w:val="20"/>
                <w:lang w:eastAsia="ru-RU"/>
              </w:rPr>
              <w:br/>
              <w:t>3. Сақауды емдеу әдісін біледі. </w:t>
            </w:r>
            <w:r w:rsidRPr="004D5D53">
              <w:rPr>
                <w:rFonts w:ascii="Times New Roman" w:eastAsia="Times New Roman" w:hAnsi="Times New Roman" w:cs="Times New Roman"/>
                <w:color w:val="000000"/>
                <w:spacing w:val="2"/>
                <w:sz w:val="20"/>
                <w:szCs w:val="20"/>
                <w:lang w:eastAsia="ru-RU"/>
              </w:rPr>
              <w:br/>
              <w:t>4. Жылқыларды инфекциялық анемияға зерттеу әдістерін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7) Құстардың инфекциялық ауруларын диагностикалау әдістерін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Құстардың пуллорозын, сүзегін диагностикалау үшін агглютинацияның қан тамызу реакциясын өткізеді. </w:t>
            </w:r>
            <w:r w:rsidRPr="004D5D53">
              <w:rPr>
                <w:rFonts w:ascii="Times New Roman" w:eastAsia="Times New Roman" w:hAnsi="Times New Roman" w:cs="Times New Roman"/>
                <w:color w:val="000000"/>
                <w:spacing w:val="2"/>
                <w:sz w:val="20"/>
                <w:szCs w:val="20"/>
                <w:lang w:eastAsia="ru-RU"/>
              </w:rPr>
              <w:br/>
              <w:t>2. Құстарды егу техникасын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8) Ұсақ жануарлардың, аралардың және балықтардың инфекциялық ауруларын диагностикалау әдістерін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Миксамотоздың вирусологиялық зерттеуін жүргізеді. </w:t>
            </w:r>
            <w:r w:rsidRPr="004D5D53">
              <w:rPr>
                <w:rFonts w:ascii="Times New Roman" w:eastAsia="Times New Roman" w:hAnsi="Times New Roman" w:cs="Times New Roman"/>
                <w:color w:val="000000"/>
                <w:spacing w:val="2"/>
                <w:sz w:val="20"/>
                <w:szCs w:val="20"/>
                <w:lang w:eastAsia="ru-RU"/>
              </w:rPr>
              <w:br/>
              <w:t xml:space="preserve">2. Ит обасы кезінде егу </w:t>
            </w:r>
            <w:r w:rsidRPr="004D5D53">
              <w:rPr>
                <w:rFonts w:ascii="Times New Roman" w:eastAsia="Times New Roman" w:hAnsi="Times New Roman" w:cs="Times New Roman"/>
                <w:color w:val="000000"/>
                <w:spacing w:val="2"/>
                <w:sz w:val="20"/>
                <w:szCs w:val="20"/>
                <w:lang w:eastAsia="ru-RU"/>
              </w:rPr>
              <w:lastRenderedPageBreak/>
              <w:t>техникасын біледі. </w:t>
            </w:r>
            <w:r w:rsidRPr="004D5D53">
              <w:rPr>
                <w:rFonts w:ascii="Times New Roman" w:eastAsia="Times New Roman" w:hAnsi="Times New Roman" w:cs="Times New Roman"/>
                <w:color w:val="000000"/>
                <w:spacing w:val="2"/>
                <w:sz w:val="20"/>
                <w:szCs w:val="20"/>
                <w:lang w:eastAsia="ru-RU"/>
              </w:rPr>
              <w:br/>
              <w:t>3. Аралардың ауруларын анықтау үшін биологиялық зерттеулер жүргізеді. </w:t>
            </w:r>
            <w:r w:rsidRPr="004D5D53">
              <w:rPr>
                <w:rFonts w:ascii="Times New Roman" w:eastAsia="Times New Roman" w:hAnsi="Times New Roman" w:cs="Times New Roman"/>
                <w:color w:val="000000"/>
                <w:spacing w:val="2"/>
                <w:sz w:val="20"/>
                <w:szCs w:val="20"/>
                <w:lang w:eastAsia="ru-RU"/>
              </w:rPr>
              <w:br/>
              <w:t>4. Балықтардың ауруын диагностикалау үшін биологиялық және патологоанатомиялық зерттеулер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КҚ 12. Паразиттерге қарсы іс-шаралар өткізу, жануарлардың инвазиондық ауруларын диагостикалау және емдеу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12. Жануарлар мен құстардың инвазиондық ауруларын диагностикалау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Модульді зерделеу кезінде білім алушылар мыналарды игеруі тиіс: </w:t>
            </w:r>
            <w:r w:rsidRPr="004D5D53">
              <w:rPr>
                <w:rFonts w:ascii="Times New Roman" w:eastAsia="Times New Roman" w:hAnsi="Times New Roman" w:cs="Times New Roman"/>
                <w:color w:val="000000"/>
                <w:spacing w:val="2"/>
                <w:sz w:val="20"/>
                <w:szCs w:val="20"/>
                <w:lang w:eastAsia="ru-RU"/>
              </w:rPr>
              <w:br/>
              <w:t>Жалпы паразитологияның негіздері. Ветеринарлық гельминтология. Ветеринарлық арахноэнтомология. Ветеринарлық протозоология.</w:t>
            </w:r>
            <w:r w:rsidRPr="004D5D53">
              <w:rPr>
                <w:rFonts w:ascii="Times New Roman" w:eastAsia="Times New Roman" w:hAnsi="Times New Roman" w:cs="Times New Roman"/>
                <w:color w:val="000000"/>
                <w:spacing w:val="2"/>
                <w:sz w:val="20"/>
                <w:szCs w:val="20"/>
                <w:lang w:eastAsia="ru-RU"/>
              </w:rPr>
              <w:br/>
              <w:t>Білім алушылардың мыналарға қол жеткізуге мүмкіндік беретін жұмысты орындағандары маңызды: </w:t>
            </w:r>
            <w:r w:rsidRPr="004D5D53">
              <w:rPr>
                <w:rFonts w:ascii="Times New Roman" w:eastAsia="Times New Roman" w:hAnsi="Times New Roman" w:cs="Times New Roman"/>
                <w:color w:val="000000"/>
                <w:spacing w:val="2"/>
                <w:sz w:val="20"/>
                <w:szCs w:val="20"/>
                <w:lang w:eastAsia="ru-RU"/>
              </w:rPr>
              <w:br/>
              <w:t>празитке қарсы іс-шараларды жоспарлау және өткізу. </w:t>
            </w:r>
            <w:r w:rsidRPr="004D5D53">
              <w:rPr>
                <w:rFonts w:ascii="Times New Roman" w:eastAsia="Times New Roman" w:hAnsi="Times New Roman" w:cs="Times New Roman"/>
                <w:color w:val="000000"/>
                <w:spacing w:val="2"/>
                <w:sz w:val="20"/>
                <w:szCs w:val="20"/>
                <w:lang w:eastAsia="ru-RU"/>
              </w:rPr>
              <w:br/>
              <w:t>Жануарлардың өлексесін, мүшелерін гельминтокопрологиялық зерттеу және гельмитологиялық сою әдістерін меңгеру. </w:t>
            </w:r>
            <w:r w:rsidRPr="004D5D53">
              <w:rPr>
                <w:rFonts w:ascii="Times New Roman" w:eastAsia="Times New Roman" w:hAnsi="Times New Roman" w:cs="Times New Roman"/>
                <w:color w:val="000000"/>
                <w:spacing w:val="2"/>
                <w:sz w:val="20"/>
                <w:szCs w:val="20"/>
                <w:lang w:eastAsia="ru-RU"/>
              </w:rPr>
              <w:br/>
              <w:t>Жануарлардың инвазиондық ауруларын диагостикалау, емдеу және алдын алу әдістерін меңгеру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1) Жалпы паразитологияның негіздерін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Паразитология және жануарлар мен құстардың инвазиондық аурулары</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Паразиттердің жіктелуін зерттейді. </w:t>
            </w:r>
            <w:r w:rsidRPr="004D5D53">
              <w:rPr>
                <w:rFonts w:ascii="Times New Roman" w:eastAsia="Times New Roman" w:hAnsi="Times New Roman" w:cs="Times New Roman"/>
                <w:color w:val="000000"/>
                <w:spacing w:val="2"/>
                <w:sz w:val="20"/>
                <w:szCs w:val="20"/>
                <w:lang w:eastAsia="ru-RU"/>
              </w:rPr>
              <w:br/>
              <w:t>2. Паразиттік аурулардан келетін экономикалық зиянды анықтайды. </w:t>
            </w:r>
            <w:r w:rsidRPr="004D5D53">
              <w:rPr>
                <w:rFonts w:ascii="Times New Roman" w:eastAsia="Times New Roman" w:hAnsi="Times New Roman" w:cs="Times New Roman"/>
                <w:color w:val="000000"/>
                <w:spacing w:val="2"/>
                <w:sz w:val="20"/>
                <w:szCs w:val="20"/>
                <w:lang w:eastAsia="ru-RU"/>
              </w:rPr>
              <w:br/>
              <w:t>3. Қан жақпаларын дайындауға арналған төсеніш шыны дайындайды. </w:t>
            </w:r>
            <w:r w:rsidRPr="004D5D53">
              <w:rPr>
                <w:rFonts w:ascii="Times New Roman" w:eastAsia="Times New Roman" w:hAnsi="Times New Roman" w:cs="Times New Roman"/>
                <w:color w:val="000000"/>
                <w:spacing w:val="2"/>
                <w:sz w:val="20"/>
                <w:szCs w:val="20"/>
                <w:lang w:eastAsia="ru-RU"/>
              </w:rPr>
              <w:br/>
              <w:t>4. Қанның боялған жақпаларын микроскопиялау техникасын біледі. </w:t>
            </w:r>
            <w:r w:rsidRPr="004D5D53">
              <w:rPr>
                <w:rFonts w:ascii="Times New Roman" w:eastAsia="Times New Roman" w:hAnsi="Times New Roman" w:cs="Times New Roman"/>
                <w:color w:val="000000"/>
                <w:spacing w:val="2"/>
                <w:sz w:val="20"/>
                <w:szCs w:val="20"/>
                <w:lang w:eastAsia="ru-RU"/>
              </w:rPr>
              <w:br/>
              <w:t>5. Паразитке қарсы іс-шаралар өткізеді.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Гельминттерден туындайтын ауруларды диагностикалау әдістерін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Инсектицидтердің әртүрлі нысандарын анықтайды. </w:t>
            </w:r>
            <w:r w:rsidRPr="004D5D53">
              <w:rPr>
                <w:rFonts w:ascii="Times New Roman" w:eastAsia="Times New Roman" w:hAnsi="Times New Roman" w:cs="Times New Roman"/>
                <w:color w:val="000000"/>
                <w:spacing w:val="2"/>
                <w:sz w:val="20"/>
                <w:szCs w:val="20"/>
                <w:lang w:eastAsia="ru-RU"/>
              </w:rPr>
              <w:br/>
              <w:t>2. Ерітінділер, эмульсиялар, суспензиялар, аэрозольдер дайындайды. </w:t>
            </w:r>
            <w:r w:rsidRPr="004D5D53">
              <w:rPr>
                <w:rFonts w:ascii="Times New Roman" w:eastAsia="Times New Roman" w:hAnsi="Times New Roman" w:cs="Times New Roman"/>
                <w:color w:val="000000"/>
                <w:spacing w:val="2"/>
                <w:sz w:val="20"/>
                <w:szCs w:val="20"/>
                <w:lang w:eastAsia="ru-RU"/>
              </w:rPr>
              <w:br/>
              <w:t>3. Жануарларды инсектицидтермен өңдеу жүргізеді. </w:t>
            </w:r>
            <w:r w:rsidRPr="004D5D53">
              <w:rPr>
                <w:rFonts w:ascii="Times New Roman" w:eastAsia="Times New Roman" w:hAnsi="Times New Roman" w:cs="Times New Roman"/>
                <w:color w:val="000000"/>
                <w:spacing w:val="2"/>
                <w:sz w:val="20"/>
                <w:szCs w:val="20"/>
                <w:lang w:eastAsia="ru-RU"/>
              </w:rPr>
              <w:br/>
              <w:t xml:space="preserve">4. Жануарлардың өлексесін, мүшелерін </w:t>
            </w:r>
            <w:r w:rsidRPr="004D5D53">
              <w:rPr>
                <w:rFonts w:ascii="Times New Roman" w:eastAsia="Times New Roman" w:hAnsi="Times New Roman" w:cs="Times New Roman"/>
                <w:color w:val="000000"/>
                <w:spacing w:val="2"/>
                <w:sz w:val="20"/>
                <w:szCs w:val="20"/>
                <w:lang w:eastAsia="ru-RU"/>
              </w:rPr>
              <w:lastRenderedPageBreak/>
              <w:t>гельминтокопрологиялық зерттеу және гельмитологиялық сою әдістерін біледі. </w:t>
            </w:r>
            <w:r w:rsidRPr="004D5D53">
              <w:rPr>
                <w:rFonts w:ascii="Times New Roman" w:eastAsia="Times New Roman" w:hAnsi="Times New Roman" w:cs="Times New Roman"/>
                <w:color w:val="000000"/>
                <w:spacing w:val="2"/>
                <w:sz w:val="20"/>
                <w:szCs w:val="20"/>
                <w:lang w:eastAsia="ru-RU"/>
              </w:rPr>
              <w:br/>
              <w:t>5. Гельминиттерді, патологиялық материалдарды жинауды және диагностикалау үшін зертханаға жіберуді жүргізеді. </w:t>
            </w:r>
            <w:r w:rsidRPr="004D5D53">
              <w:rPr>
                <w:rFonts w:ascii="Times New Roman" w:eastAsia="Times New Roman" w:hAnsi="Times New Roman" w:cs="Times New Roman"/>
                <w:color w:val="000000"/>
                <w:spacing w:val="2"/>
                <w:sz w:val="20"/>
                <w:szCs w:val="20"/>
                <w:lang w:eastAsia="ru-RU"/>
              </w:rPr>
              <w:br/>
              <w:t>6. Әртүрлі жануарлардың тік ішегінен нәжіс сынамаларын алу әдістерін біледі. </w:t>
            </w:r>
            <w:r w:rsidRPr="004D5D53">
              <w:rPr>
                <w:rFonts w:ascii="Times New Roman" w:eastAsia="Times New Roman" w:hAnsi="Times New Roman" w:cs="Times New Roman"/>
                <w:color w:val="000000"/>
                <w:spacing w:val="2"/>
                <w:sz w:val="20"/>
                <w:szCs w:val="20"/>
                <w:lang w:eastAsia="ru-RU"/>
              </w:rPr>
              <w:br/>
              <w:t>7. Жануарлардың, олардың аралық және қосымша қожайындарының трематодоздар, цестодоздар, нематодоздар қоздырғыштарының анатомиялық-морфологиялық белгілерін зерттейді.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Бунақ аяқтыларда туындайтын ауруларды диагностикалаудың негізгі әдістері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Жөлек, арғас және гамаз, каарифор кенелерінің, олардың жұмыртқаларының, құрттарының және нимфаларының анатомо-морфологиялық белгілерін зерттейді. </w:t>
            </w:r>
            <w:r w:rsidRPr="004D5D53">
              <w:rPr>
                <w:rFonts w:ascii="Times New Roman" w:eastAsia="Times New Roman" w:hAnsi="Times New Roman" w:cs="Times New Roman"/>
                <w:color w:val="000000"/>
                <w:spacing w:val="2"/>
                <w:sz w:val="20"/>
                <w:szCs w:val="20"/>
                <w:lang w:eastAsia="ru-RU"/>
              </w:rPr>
              <w:br/>
              <w:t>2. Жануарлар терісінің қырындысын дайындайды және кененің бар-жоғына зерттеу жүргізеді. </w:t>
            </w:r>
            <w:r w:rsidRPr="004D5D53">
              <w:rPr>
                <w:rFonts w:ascii="Times New Roman" w:eastAsia="Times New Roman" w:hAnsi="Times New Roman" w:cs="Times New Roman"/>
                <w:color w:val="000000"/>
                <w:spacing w:val="2"/>
                <w:sz w:val="20"/>
                <w:szCs w:val="20"/>
                <w:lang w:eastAsia="ru-RU"/>
              </w:rPr>
              <w:br/>
              <w:t xml:space="preserve">3. Жәндіктердің, олардың жұмыртқаларының, құрттары мен </w:t>
            </w:r>
            <w:r w:rsidRPr="004D5D53">
              <w:rPr>
                <w:rFonts w:ascii="Times New Roman" w:eastAsia="Times New Roman" w:hAnsi="Times New Roman" w:cs="Times New Roman"/>
                <w:color w:val="000000"/>
                <w:spacing w:val="2"/>
                <w:sz w:val="20"/>
                <w:szCs w:val="20"/>
                <w:lang w:eastAsia="ru-RU"/>
              </w:rPr>
              <w:lastRenderedPageBreak/>
              <w:t>дернәсілдерінің анатомо-морфологиялық белгілерін зерттейді. </w:t>
            </w:r>
            <w:r w:rsidRPr="004D5D53">
              <w:rPr>
                <w:rFonts w:ascii="Times New Roman" w:eastAsia="Times New Roman" w:hAnsi="Times New Roman" w:cs="Times New Roman"/>
                <w:color w:val="000000"/>
                <w:spacing w:val="2"/>
                <w:sz w:val="20"/>
                <w:szCs w:val="20"/>
                <w:lang w:eastAsia="ru-RU"/>
              </w:rPr>
              <w:br/>
              <w:t>4. Аралардың варроозын, акарапидозын, балықтардың лернеозын және аргулезін диагностикалау әдістерін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4) Қарапайымдылардан туындайтын ауруларды диагностикалау әдістерін меңгеру.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Қан жақпасын дайындайды. </w:t>
            </w:r>
            <w:r w:rsidRPr="004D5D53">
              <w:rPr>
                <w:rFonts w:ascii="Times New Roman" w:eastAsia="Times New Roman" w:hAnsi="Times New Roman" w:cs="Times New Roman"/>
                <w:color w:val="000000"/>
                <w:spacing w:val="2"/>
                <w:sz w:val="20"/>
                <w:szCs w:val="20"/>
                <w:lang w:eastAsia="ru-RU"/>
              </w:rPr>
              <w:br/>
              <w:t>2. Химия терапевтік препараттардың ерітіндісін дайындайды. </w:t>
            </w:r>
            <w:r w:rsidRPr="004D5D53">
              <w:rPr>
                <w:rFonts w:ascii="Times New Roman" w:eastAsia="Times New Roman" w:hAnsi="Times New Roman" w:cs="Times New Roman"/>
                <w:color w:val="000000"/>
                <w:spacing w:val="2"/>
                <w:sz w:val="20"/>
                <w:szCs w:val="20"/>
                <w:lang w:eastAsia="ru-RU"/>
              </w:rPr>
              <w:br/>
              <w:t>3. Эймериоздарды диагностикалау үшін әртүрлі жануарлардың нәжісін зерттейді. </w:t>
            </w:r>
            <w:r w:rsidRPr="004D5D53">
              <w:rPr>
                <w:rFonts w:ascii="Times New Roman" w:eastAsia="Times New Roman" w:hAnsi="Times New Roman" w:cs="Times New Roman"/>
                <w:color w:val="000000"/>
                <w:spacing w:val="2"/>
                <w:sz w:val="20"/>
                <w:szCs w:val="20"/>
                <w:lang w:eastAsia="ru-RU"/>
              </w:rPr>
              <w:br/>
              <w:t>4. Дарлинг және Фюллеборнның әдістерімен қояндардың, қозылардың және тауықтардың нәжісіне зерттеу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КҚ 13. Мал шаруашылықтарында, қайта өңдеу кәсіпорындарында ветеринарлық-санитарлық зерттеулер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13. Мал және өсімдік өнімдері мен шикізатына ветеринарлық-санитарлық сараптама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Модульді зерделеу кезінде білім алушылар мыналарды игеруі тиіс:</w:t>
            </w:r>
            <w:r w:rsidRPr="004D5D53">
              <w:rPr>
                <w:rFonts w:ascii="Times New Roman" w:eastAsia="Times New Roman" w:hAnsi="Times New Roman" w:cs="Times New Roman"/>
                <w:color w:val="000000"/>
                <w:spacing w:val="2"/>
                <w:sz w:val="20"/>
                <w:szCs w:val="20"/>
                <w:lang w:eastAsia="ru-RU"/>
              </w:rPr>
              <w:br/>
              <w:t xml:space="preserve">Еттің өнімділігіне әсер ететін факторлар, сою және ет өңдеу кәсіпорындары, малды және құстарды тасымалдау, союға дайындау және бастапқы өңдеу техникасы. Ет, инфекциялық, паразиттік және жұқпалы емес аурулар, тамақ токсикоинфекциясы </w:t>
            </w:r>
            <w:r w:rsidRPr="004D5D53">
              <w:rPr>
                <w:rFonts w:ascii="Times New Roman" w:eastAsia="Times New Roman" w:hAnsi="Times New Roman" w:cs="Times New Roman"/>
                <w:color w:val="000000"/>
                <w:spacing w:val="2"/>
                <w:sz w:val="20"/>
                <w:szCs w:val="20"/>
                <w:lang w:eastAsia="ru-RU"/>
              </w:rPr>
              <w:lastRenderedPageBreak/>
              <w:t>және токсикоз кезінде тұтас етті және мүшелерді ветеринарлық-санитарлық өңдеу. </w:t>
            </w:r>
            <w:r w:rsidRPr="004D5D53">
              <w:rPr>
                <w:rFonts w:ascii="Times New Roman" w:eastAsia="Times New Roman" w:hAnsi="Times New Roman" w:cs="Times New Roman"/>
                <w:color w:val="000000"/>
                <w:spacing w:val="2"/>
                <w:sz w:val="20"/>
                <w:szCs w:val="20"/>
                <w:lang w:eastAsia="ru-RU"/>
              </w:rPr>
              <w:br/>
              <w:t>Етті және ет өнімдерін консервациялау, сою өнімдерін қайта өңдеу, техникалық мақсаттағы шикізатты, жұмыртқаларды өңдеу кезінде ветеринарлық-санитарлық және өндірістік бақылау және оларды сараптау. Гигиена, технология және базарда сүтті, сүт және тамақ өнімдерін ветеринарлық-санитарлық сараптау. </w:t>
            </w:r>
            <w:r w:rsidRPr="004D5D53">
              <w:rPr>
                <w:rFonts w:ascii="Times New Roman" w:eastAsia="Times New Roman" w:hAnsi="Times New Roman" w:cs="Times New Roman"/>
                <w:color w:val="000000"/>
                <w:spacing w:val="2"/>
                <w:sz w:val="20"/>
                <w:szCs w:val="20"/>
                <w:lang w:eastAsia="ru-RU"/>
              </w:rPr>
              <w:br/>
              <w:t>Білім алушылардың мыналарға қол жеткізуге мүмкіндік беретін жұмысты орындағандары маңызды: </w:t>
            </w:r>
            <w:r w:rsidRPr="004D5D53">
              <w:rPr>
                <w:rFonts w:ascii="Times New Roman" w:eastAsia="Times New Roman" w:hAnsi="Times New Roman" w:cs="Times New Roman"/>
                <w:color w:val="000000"/>
                <w:spacing w:val="2"/>
                <w:sz w:val="20"/>
                <w:szCs w:val="20"/>
                <w:lang w:eastAsia="ru-RU"/>
              </w:rPr>
              <w:br/>
              <w:t>Мал шаруашылықтарында, мал сою және ет өңдеу кәсіпорындары, жануарларды тасымалдау, союға дайындау кезінде ветеринарлық-санитарлық зерттеу жүргізу және мал мен құстарды бастапқы өңдеу техникасы </w:t>
            </w:r>
            <w:r w:rsidRPr="004D5D53">
              <w:rPr>
                <w:rFonts w:ascii="Times New Roman" w:eastAsia="Times New Roman" w:hAnsi="Times New Roman" w:cs="Times New Roman"/>
                <w:color w:val="000000"/>
                <w:spacing w:val="2"/>
                <w:sz w:val="20"/>
                <w:szCs w:val="20"/>
                <w:lang w:eastAsia="ru-RU"/>
              </w:rPr>
              <w:br/>
              <w:t>Етті және ет өнімдерін консервілеу, сою өнімдерін қайта өңдеу, техникалық мақсаттағы шикізатты, жұмыртқаларды өңдеу кезінде ветеринарлық-</w:t>
            </w:r>
            <w:r w:rsidRPr="004D5D53">
              <w:rPr>
                <w:rFonts w:ascii="Times New Roman" w:eastAsia="Times New Roman" w:hAnsi="Times New Roman" w:cs="Times New Roman"/>
                <w:color w:val="000000"/>
                <w:spacing w:val="2"/>
                <w:sz w:val="20"/>
                <w:szCs w:val="20"/>
                <w:lang w:eastAsia="ru-RU"/>
              </w:rPr>
              <w:lastRenderedPageBreak/>
              <w:t>санитарлық және өндірістік бақылау жүргізу және оларды сараптау. </w:t>
            </w:r>
            <w:r w:rsidRPr="004D5D53">
              <w:rPr>
                <w:rFonts w:ascii="Times New Roman" w:eastAsia="Times New Roman" w:hAnsi="Times New Roman" w:cs="Times New Roman"/>
                <w:color w:val="000000"/>
                <w:spacing w:val="2"/>
                <w:sz w:val="20"/>
                <w:szCs w:val="20"/>
                <w:lang w:eastAsia="ru-RU"/>
              </w:rPr>
              <w:br/>
              <w:t>Базарларда сүтті, сүт және тамақ өнімдеріне ветеринарлық-санитарлық сараптама жүргізу.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Мал шаруашылықтарында, сою және ет өңдеу кәсіпорындары , тасымалдау кезінде ветеринарлық-санитарлық зерттеулер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Ветеринарлық-санитарлық сараптама</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Мал сою пунктінің, ет комбинатының және құс комбинатының құрылымын біледі. </w:t>
            </w:r>
            <w:r w:rsidRPr="004D5D53">
              <w:rPr>
                <w:rFonts w:ascii="Times New Roman" w:eastAsia="Times New Roman" w:hAnsi="Times New Roman" w:cs="Times New Roman"/>
                <w:color w:val="000000"/>
                <w:spacing w:val="2"/>
                <w:sz w:val="20"/>
                <w:szCs w:val="20"/>
                <w:lang w:eastAsia="ru-RU"/>
              </w:rPr>
              <w:br/>
              <w:t>2. Еттің негізгі химиялық зерттеулерін көрсетеді. </w:t>
            </w:r>
            <w:r w:rsidRPr="004D5D53">
              <w:rPr>
                <w:rFonts w:ascii="Times New Roman" w:eastAsia="Times New Roman" w:hAnsi="Times New Roman" w:cs="Times New Roman"/>
                <w:color w:val="000000"/>
                <w:spacing w:val="2"/>
                <w:sz w:val="20"/>
                <w:szCs w:val="20"/>
                <w:lang w:eastAsia="ru-RU"/>
              </w:rPr>
              <w:br/>
              <w:t>3. Гликогенге реакцияны, перципитация реакциясын сапалы көрсетеді.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4. Әртүрлі тәсілдермен ауру жануарлардың тені анықтайды. </w:t>
            </w:r>
            <w:r w:rsidRPr="004D5D53">
              <w:rPr>
                <w:rFonts w:ascii="Times New Roman" w:eastAsia="Times New Roman" w:hAnsi="Times New Roman" w:cs="Times New Roman"/>
                <w:color w:val="000000"/>
                <w:spacing w:val="2"/>
                <w:sz w:val="20"/>
                <w:szCs w:val="20"/>
                <w:lang w:eastAsia="ru-RU"/>
              </w:rPr>
              <w:br/>
              <w:t>5. Сүйекетрді анатомиялық құрылысы бойынша әртүрлі жануарлардың етін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Жануарларды союға дайындау және мал мен құсты бастапқы қайта өңдеу техникасы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Түсті-ашу реакциясы бойынша еттің бактериалдық ластанғандығын анықтайды. </w:t>
            </w:r>
            <w:r w:rsidRPr="004D5D53">
              <w:rPr>
                <w:rFonts w:ascii="Times New Roman" w:eastAsia="Times New Roman" w:hAnsi="Times New Roman" w:cs="Times New Roman"/>
                <w:color w:val="000000"/>
                <w:spacing w:val="2"/>
                <w:sz w:val="20"/>
                <w:szCs w:val="20"/>
                <w:lang w:eastAsia="ru-RU"/>
              </w:rPr>
              <w:br/>
              <w:t>2. Етті зерттеу нәтижелері бойынша етті санитарлық бағалайды. </w:t>
            </w:r>
            <w:r w:rsidRPr="004D5D53">
              <w:rPr>
                <w:rFonts w:ascii="Times New Roman" w:eastAsia="Times New Roman" w:hAnsi="Times New Roman" w:cs="Times New Roman"/>
                <w:color w:val="000000"/>
                <w:spacing w:val="2"/>
                <w:sz w:val="20"/>
                <w:szCs w:val="20"/>
                <w:lang w:eastAsia="ru-RU"/>
              </w:rPr>
              <w:br/>
              <w:t>3. Қарапайым тәсілмен трихинелдің бар-жоғына зерттеу жүргізеді. </w:t>
            </w:r>
            <w:r w:rsidRPr="004D5D53">
              <w:rPr>
                <w:rFonts w:ascii="Times New Roman" w:eastAsia="Times New Roman" w:hAnsi="Times New Roman" w:cs="Times New Roman"/>
                <w:color w:val="000000"/>
                <w:spacing w:val="2"/>
                <w:sz w:val="20"/>
                <w:szCs w:val="20"/>
                <w:lang w:eastAsia="ru-RU"/>
              </w:rPr>
              <w:br/>
              <w:t>4. Финнаның өмір сүру қабілетін анықтайды. </w:t>
            </w:r>
            <w:r w:rsidRPr="004D5D53">
              <w:rPr>
                <w:rFonts w:ascii="Times New Roman" w:eastAsia="Times New Roman" w:hAnsi="Times New Roman" w:cs="Times New Roman"/>
                <w:color w:val="000000"/>
                <w:spacing w:val="2"/>
                <w:sz w:val="20"/>
                <w:szCs w:val="20"/>
                <w:lang w:eastAsia="ru-RU"/>
              </w:rPr>
              <w:br/>
              <w:t>5. Етті аэробтық микроағзалардың бар-жоғына зерттейді.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3) Етті және ет өнімдерін консервілеу, сою өнімдерін қайта өңдеу, техникалық мақсаттағы шикізатты, жұмыртқаларды өңдеу кезінде ветеринарлық-санитарлық және өндірістік бақылау жүргізу және оларды сараптау.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Шұжыққа технохимиялық зерттеу жүргізеді. </w:t>
            </w:r>
            <w:r w:rsidRPr="004D5D53">
              <w:rPr>
                <w:rFonts w:ascii="Times New Roman" w:eastAsia="Times New Roman" w:hAnsi="Times New Roman" w:cs="Times New Roman"/>
                <w:color w:val="000000"/>
                <w:spacing w:val="2"/>
                <w:sz w:val="20"/>
                <w:szCs w:val="20"/>
                <w:lang w:eastAsia="ru-RU"/>
              </w:rPr>
              <w:br/>
              <w:t>2. Балықты, оның сұрыптылығын және санитарлық сапасын зерттейді. </w:t>
            </w:r>
            <w:r w:rsidRPr="004D5D53">
              <w:rPr>
                <w:rFonts w:ascii="Times New Roman" w:eastAsia="Times New Roman" w:hAnsi="Times New Roman" w:cs="Times New Roman"/>
                <w:color w:val="000000"/>
                <w:spacing w:val="2"/>
                <w:sz w:val="20"/>
                <w:szCs w:val="20"/>
                <w:lang w:eastAsia="ru-RU"/>
              </w:rPr>
              <w:br/>
              <w:t>3. Жұмыртқаға тауарлық және санитарлық зерттеу жүргізеді. </w:t>
            </w:r>
            <w:r w:rsidRPr="004D5D53">
              <w:rPr>
                <w:rFonts w:ascii="Times New Roman" w:eastAsia="Times New Roman" w:hAnsi="Times New Roman" w:cs="Times New Roman"/>
                <w:color w:val="000000"/>
                <w:spacing w:val="2"/>
                <w:sz w:val="20"/>
                <w:szCs w:val="20"/>
                <w:lang w:eastAsia="ru-RU"/>
              </w:rPr>
              <w:br/>
            </w:r>
            <w:r w:rsidRPr="004D5D53">
              <w:rPr>
                <w:rFonts w:ascii="Times New Roman" w:eastAsia="Times New Roman" w:hAnsi="Times New Roman" w:cs="Times New Roman"/>
                <w:color w:val="000000"/>
                <w:spacing w:val="2"/>
                <w:sz w:val="20"/>
                <w:szCs w:val="20"/>
                <w:lang w:eastAsia="ru-RU"/>
              </w:rPr>
              <w:lastRenderedPageBreak/>
              <w:t>4. Шұжық өнімдерінің сапасын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4) Базарларда сүтті, сүт және тамақ өнімдеріне, өсімдік өнімдеріне ветеринарлық-санитарлық сараптама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Сүттің орташа сынамасын зерттейді. </w:t>
            </w:r>
            <w:r w:rsidRPr="004D5D53">
              <w:rPr>
                <w:rFonts w:ascii="Times New Roman" w:eastAsia="Times New Roman" w:hAnsi="Times New Roman" w:cs="Times New Roman"/>
                <w:color w:val="000000"/>
                <w:spacing w:val="2"/>
                <w:sz w:val="20"/>
                <w:szCs w:val="20"/>
                <w:lang w:eastAsia="ru-RU"/>
              </w:rPr>
              <w:br/>
              <w:t>2. Маститпен ауыратын сиырлардың сүтін анықтау әдісін өткізеді. </w:t>
            </w:r>
            <w:r w:rsidRPr="004D5D53">
              <w:rPr>
                <w:rFonts w:ascii="Times New Roman" w:eastAsia="Times New Roman" w:hAnsi="Times New Roman" w:cs="Times New Roman"/>
                <w:color w:val="000000"/>
                <w:spacing w:val="2"/>
                <w:sz w:val="20"/>
                <w:szCs w:val="20"/>
                <w:lang w:eastAsia="ru-RU"/>
              </w:rPr>
              <w:br/>
              <w:t>3. Сүтті пастерлеу сапасын бақылайды. </w:t>
            </w:r>
            <w:r w:rsidRPr="004D5D53">
              <w:rPr>
                <w:rFonts w:ascii="Times New Roman" w:eastAsia="Times New Roman" w:hAnsi="Times New Roman" w:cs="Times New Roman"/>
                <w:color w:val="000000"/>
                <w:spacing w:val="2"/>
                <w:sz w:val="20"/>
                <w:szCs w:val="20"/>
                <w:lang w:eastAsia="ru-RU"/>
              </w:rPr>
              <w:br/>
              <w:t>4. Ара балында ылғалдың, диастазды белсенділікті, кархмалдың, сахарозаның болуын анықтайды. </w:t>
            </w:r>
            <w:r w:rsidRPr="004D5D53">
              <w:rPr>
                <w:rFonts w:ascii="Times New Roman" w:eastAsia="Times New Roman" w:hAnsi="Times New Roman" w:cs="Times New Roman"/>
                <w:color w:val="000000"/>
                <w:spacing w:val="2"/>
                <w:sz w:val="20"/>
                <w:szCs w:val="20"/>
                <w:lang w:eastAsia="ru-RU"/>
              </w:rPr>
              <w:br/>
              <w:t>5. Өсімдік өнімдеріне ветеринарлық-санитарлық сараптама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КҚ 14. "Ветеринарлық техник" біліктілігі бойынша негізгі жұмыс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КМ 14. Диплом алды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Алған жұмыс мамандығына сәйкес жұмыс орындарында жұмыс істеу.</w:t>
            </w:r>
            <w:r w:rsidRPr="004D5D53">
              <w:rPr>
                <w:rFonts w:ascii="Times New Roman" w:eastAsia="Times New Roman" w:hAnsi="Times New Roman" w:cs="Times New Roman"/>
                <w:color w:val="000000"/>
                <w:spacing w:val="2"/>
                <w:sz w:val="20"/>
                <w:szCs w:val="20"/>
                <w:lang w:eastAsia="ru-RU"/>
              </w:rPr>
              <w:br/>
              <w:t>Фермада жануарларды қолдан ұрықтандыруға, жануарларды қолдан ұрықтандыру бойынша есепке алу және есептілік құжаттарын ресімдеуге қатысу.</w:t>
            </w:r>
            <w:r w:rsidRPr="004D5D53">
              <w:rPr>
                <w:rFonts w:ascii="Times New Roman" w:eastAsia="Times New Roman" w:hAnsi="Times New Roman" w:cs="Times New Roman"/>
                <w:color w:val="000000"/>
                <w:spacing w:val="2"/>
                <w:sz w:val="20"/>
                <w:szCs w:val="20"/>
                <w:lang w:eastAsia="ru-RU"/>
              </w:rPr>
              <w:br/>
              <w:t>Ветеринарлық дәрігердің көмекшісі ретінде жұмыс істеу. </w:t>
            </w:r>
            <w:r w:rsidRPr="004D5D53">
              <w:rPr>
                <w:rFonts w:ascii="Times New Roman" w:eastAsia="Times New Roman" w:hAnsi="Times New Roman" w:cs="Times New Roman"/>
                <w:color w:val="000000"/>
                <w:spacing w:val="2"/>
                <w:sz w:val="20"/>
                <w:szCs w:val="20"/>
                <w:lang w:eastAsia="ru-RU"/>
              </w:rPr>
              <w:br/>
              <w:t xml:space="preserve">Таңдап алған мамандығы бойынша және қоғамдық-саяси практика бойынша ұйымдастырушылық жұмыс дағдыларын </w:t>
            </w:r>
            <w:r w:rsidRPr="004D5D53">
              <w:rPr>
                <w:rFonts w:ascii="Times New Roman" w:eastAsia="Times New Roman" w:hAnsi="Times New Roman" w:cs="Times New Roman"/>
                <w:color w:val="000000"/>
                <w:spacing w:val="2"/>
                <w:sz w:val="20"/>
                <w:szCs w:val="20"/>
                <w:lang w:eastAsia="ru-RU"/>
              </w:rPr>
              <w:lastRenderedPageBreak/>
              <w:t>игеру. </w:t>
            </w:r>
            <w:r w:rsidRPr="004D5D53">
              <w:rPr>
                <w:rFonts w:ascii="Times New Roman" w:eastAsia="Times New Roman" w:hAnsi="Times New Roman" w:cs="Times New Roman"/>
                <w:color w:val="000000"/>
                <w:spacing w:val="2"/>
                <w:sz w:val="20"/>
                <w:szCs w:val="20"/>
                <w:lang w:eastAsia="ru-RU"/>
              </w:rPr>
              <w:br/>
              <w:t>Кәсіпорындар мен мекемелердегі ішкі күн тәртібі ережелерін орындау. </w:t>
            </w:r>
            <w:r w:rsidRPr="004D5D53">
              <w:rPr>
                <w:rFonts w:ascii="Times New Roman" w:eastAsia="Times New Roman" w:hAnsi="Times New Roman" w:cs="Times New Roman"/>
                <w:color w:val="000000"/>
                <w:spacing w:val="2"/>
                <w:sz w:val="20"/>
                <w:szCs w:val="20"/>
                <w:lang w:eastAsia="ru-RU"/>
              </w:rPr>
              <w:br/>
              <w:t>Ветеринарлық емдеу мекемелерінің жұмысана, ауру жануарларға қызметтік көрсетуге арналған шығуларға, шаруашылықтарда алдын алу және эпизоотияға қарсы іс-шараларды дайындауға және орындауға тікелей қатысу. </w:t>
            </w:r>
            <w:r w:rsidRPr="004D5D53">
              <w:rPr>
                <w:rFonts w:ascii="Times New Roman" w:eastAsia="Times New Roman" w:hAnsi="Times New Roman" w:cs="Times New Roman"/>
                <w:color w:val="000000"/>
                <w:spacing w:val="2"/>
                <w:sz w:val="20"/>
                <w:szCs w:val="20"/>
                <w:lang w:eastAsia="ru-RU"/>
              </w:rPr>
              <w:br/>
              <w:t>Шаруашылықтағы мал шаруашылығының жай-күйін, оның экономикасын, талдауды, мал шаруашылығының өнімділігін төмендететін кемшіліктерді ашуды үйрену.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lastRenderedPageBreak/>
              <w:t>Оқытудың нәтижесі: 1) Ветеринарлық дәрігердің көмекшісі ретінде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Технологиялық (диплом алдындағы) практика</w:t>
            </w: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Алған жұмыс мамандығына сәйкес жұмыс орындарында жұмыс істейді.</w:t>
            </w:r>
            <w:r w:rsidRPr="004D5D53">
              <w:rPr>
                <w:rFonts w:ascii="Times New Roman" w:eastAsia="Times New Roman" w:hAnsi="Times New Roman" w:cs="Times New Roman"/>
                <w:color w:val="000000"/>
                <w:spacing w:val="2"/>
                <w:sz w:val="20"/>
                <w:szCs w:val="20"/>
                <w:lang w:eastAsia="ru-RU"/>
              </w:rPr>
              <w:br/>
              <w:t>2. Фермада жануарларды қолдан ұрықтандыруға, жануарларды қолдан ұрықтандыру бойынша есепке алу және есептілік құжаттарын ресімдеуге қатысады. </w:t>
            </w:r>
            <w:r w:rsidRPr="004D5D53">
              <w:rPr>
                <w:rFonts w:ascii="Times New Roman" w:eastAsia="Times New Roman" w:hAnsi="Times New Roman" w:cs="Times New Roman"/>
                <w:color w:val="000000"/>
                <w:spacing w:val="2"/>
                <w:sz w:val="20"/>
                <w:szCs w:val="20"/>
                <w:lang w:eastAsia="ru-RU"/>
              </w:rPr>
              <w:br/>
              <w:t>3. Ветеринарлық дәрігердің көмекшісі ретінде жұмыс істейді.</w:t>
            </w:r>
            <w:r w:rsidRPr="004D5D53">
              <w:rPr>
                <w:rFonts w:ascii="Times New Roman" w:eastAsia="Times New Roman" w:hAnsi="Times New Roman" w:cs="Times New Roman"/>
                <w:color w:val="000000"/>
                <w:spacing w:val="2"/>
                <w:sz w:val="20"/>
                <w:szCs w:val="20"/>
                <w:lang w:eastAsia="ru-RU"/>
              </w:rPr>
              <w:br/>
              <w:t xml:space="preserve">Ауру жануарларды қабылдауға, тіркеуге және емдеу-алдын алу іс-шараларын өткізуге </w:t>
            </w:r>
            <w:r w:rsidRPr="004D5D53">
              <w:rPr>
                <w:rFonts w:ascii="Times New Roman" w:eastAsia="Times New Roman" w:hAnsi="Times New Roman" w:cs="Times New Roman"/>
                <w:color w:val="000000"/>
                <w:spacing w:val="2"/>
                <w:sz w:val="20"/>
                <w:szCs w:val="20"/>
                <w:lang w:eastAsia="ru-RU"/>
              </w:rPr>
              <w:lastRenderedPageBreak/>
              <w:t>қатысады.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Оқытудың нәтижесі: 2) Таңдап алған мамандығы бойынша шеберліктер мен дағдыларды игеру.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r w:rsidR="004D5D53" w:rsidRPr="004D5D53" w:rsidTr="004D5D5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D5D53" w:rsidRPr="004D5D53" w:rsidRDefault="004D5D53" w:rsidP="004D5D53">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1. Таңдап алған мамандығы бойынша және қоғамдық-саяси практика бойынша ұйымдастырушылық жұмыс дағдыларын игереді. </w:t>
            </w:r>
            <w:r w:rsidRPr="004D5D53">
              <w:rPr>
                <w:rFonts w:ascii="Times New Roman" w:eastAsia="Times New Roman" w:hAnsi="Times New Roman" w:cs="Times New Roman"/>
                <w:color w:val="000000"/>
                <w:spacing w:val="2"/>
                <w:sz w:val="20"/>
                <w:szCs w:val="20"/>
                <w:lang w:eastAsia="ru-RU"/>
              </w:rPr>
              <w:br/>
              <w:t>2. Кәсіпорындар мен мекемелердегі ішкі күн тәртібі ережелерін орындайды.</w:t>
            </w:r>
            <w:r w:rsidRPr="004D5D53">
              <w:rPr>
                <w:rFonts w:ascii="Times New Roman" w:eastAsia="Times New Roman" w:hAnsi="Times New Roman" w:cs="Times New Roman"/>
                <w:color w:val="000000"/>
                <w:spacing w:val="2"/>
                <w:sz w:val="20"/>
                <w:szCs w:val="20"/>
                <w:lang w:eastAsia="ru-RU"/>
              </w:rPr>
              <w:br/>
              <w:t>3. Ветеринарлық емдеу мекемелерінің жұмысана, ауру жануарларға қызмет көрсетуге арналған шығуларға тікелей қатысады.</w:t>
            </w:r>
            <w:r w:rsidRPr="004D5D53">
              <w:rPr>
                <w:rFonts w:ascii="Times New Roman" w:eastAsia="Times New Roman" w:hAnsi="Times New Roman" w:cs="Times New Roman"/>
                <w:color w:val="000000"/>
                <w:spacing w:val="2"/>
                <w:sz w:val="20"/>
                <w:szCs w:val="20"/>
                <w:lang w:eastAsia="ru-RU"/>
              </w:rPr>
              <w:br/>
              <w:t>4. Қолдан ұрықтандыру жүргізеді. </w:t>
            </w:r>
            <w:r w:rsidRPr="004D5D53">
              <w:rPr>
                <w:rFonts w:ascii="Times New Roman" w:eastAsia="Times New Roman" w:hAnsi="Times New Roman" w:cs="Times New Roman"/>
                <w:color w:val="000000"/>
                <w:spacing w:val="2"/>
                <w:sz w:val="20"/>
                <w:szCs w:val="20"/>
                <w:lang w:eastAsia="ru-RU"/>
              </w:rPr>
              <w:br/>
              <w:t>5. Шаруашылықтарда алдын алу және эпизоотияға қарсы іс-шараларды дайындауға және орындауға қатысады. </w:t>
            </w:r>
            <w:r w:rsidRPr="004D5D53">
              <w:rPr>
                <w:rFonts w:ascii="Times New Roman" w:eastAsia="Times New Roman" w:hAnsi="Times New Roman" w:cs="Times New Roman"/>
                <w:color w:val="000000"/>
                <w:spacing w:val="2"/>
                <w:sz w:val="20"/>
                <w:szCs w:val="20"/>
                <w:lang w:eastAsia="ru-RU"/>
              </w:rPr>
              <w:br/>
              <w:t>6. Шаруашылықтағы мал шаруашылығының жай-күйін, оның экономикасын, талдауды, мал шаруашылығының өнімділігін төмендететін кемшіліктерді ашуды үйренеді.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4D5D53" w:rsidRPr="004D5D53" w:rsidRDefault="004D5D53" w:rsidP="004D5D53">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Ескерту:</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Қолданылған аббревиатуралар:</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БҚ - базалық құзыреттілік;</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КҚ - кәсіптік құзыреттілік;</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БМ - базалық модульдер;</w:t>
      </w:r>
    </w:p>
    <w:p w:rsidR="004D5D53" w:rsidRPr="004D5D53" w:rsidRDefault="004D5D53" w:rsidP="004D5D53">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4D5D53">
        <w:rPr>
          <w:rFonts w:ascii="Times New Roman" w:eastAsia="Times New Roman" w:hAnsi="Times New Roman" w:cs="Times New Roman"/>
          <w:color w:val="000000"/>
          <w:spacing w:val="2"/>
          <w:sz w:val="20"/>
          <w:szCs w:val="20"/>
          <w:lang w:eastAsia="ru-RU"/>
        </w:rPr>
        <w:t>      КМ - кәсіптік модульдер.</w:t>
      </w:r>
    </w:p>
    <w:p w:rsidR="009973AD" w:rsidRDefault="009973AD"/>
    <w:sectPr w:rsidR="009973AD" w:rsidSect="004D5D53">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4D5D53"/>
    <w:rsid w:val="000F75E2"/>
    <w:rsid w:val="002024FD"/>
    <w:rsid w:val="00267C83"/>
    <w:rsid w:val="0027599F"/>
    <w:rsid w:val="00280A58"/>
    <w:rsid w:val="004D5D53"/>
    <w:rsid w:val="009973AD"/>
    <w:rsid w:val="00AC5197"/>
    <w:rsid w:val="00D46137"/>
    <w:rsid w:val="00DF5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5C5A9D-12DE-4065-92B7-D8FA91C5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AD"/>
  </w:style>
  <w:style w:type="paragraph" w:styleId="3">
    <w:name w:val="heading 3"/>
    <w:basedOn w:val="a"/>
    <w:link w:val="30"/>
    <w:uiPriority w:val="9"/>
    <w:qFormat/>
    <w:rsid w:val="004D5D5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D5D53"/>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21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dilet.zan.kz/kaz/docs/Z080000061_" TargetMode="External"/><Relationship Id="rId4" Type="http://schemas.openxmlformats.org/officeDocument/2006/relationships/hyperlink" Target="http://adilet.zan.kz/kaz/docs/Z040000603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53</Pages>
  <Words>10254</Words>
  <Characters>58451</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dc:creator>
  <cp:lastModifiedBy>user</cp:lastModifiedBy>
  <cp:revision>5</cp:revision>
  <cp:lastPrinted>2018-06-18T11:42:00Z</cp:lastPrinted>
  <dcterms:created xsi:type="dcterms:W3CDTF">2018-06-18T11:40:00Z</dcterms:created>
  <dcterms:modified xsi:type="dcterms:W3CDTF">2019-11-02T06:21:00Z</dcterms:modified>
</cp:coreProperties>
</file>